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TERMO DE COMPROMISSO Nº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/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b/>
          <w:sz w:val="24"/>
          <w:szCs w:val="24"/>
        </w:rPr>
        <w:t xml:space="preserve">ESTADO DO ESPÍRITO SANTO</w:t>
      </w:r>
      <w:r>
        <w:rPr>
          <w:rFonts w:asciiTheme="minorHAnsi" w:hAnsiTheme="minorHAnsi" w:cstheme="minorHAnsi"/>
          <w:bCs/>
          <w:sz w:val="24"/>
          <w:szCs w:val="24"/>
        </w:rPr>
        <w:t xml:space="preserve">,</w:t>
      </w:r>
      <w:r>
        <w:rPr>
          <w:rFonts w:asciiTheme="minorHAnsi" w:hAnsiTheme="minorHAnsi" w:cstheme="minorHAnsi"/>
          <w:sz w:val="24"/>
          <w:szCs w:val="24"/>
        </w:rPr>
        <w:t xml:space="preserve"> pessoa jurídica de direit</w:t>
      </w:r>
      <w:r>
        <w:rPr>
          <w:rFonts w:asciiTheme="minorHAnsi" w:hAnsiTheme="minorHAnsi" w:cstheme="minorHAnsi"/>
          <w:sz w:val="24"/>
          <w:szCs w:val="24"/>
        </w:rPr>
        <w:t xml:space="preserve">o público interno, por meio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Secretaria de Estado do Meio Ambiente e Recursos Hídricos – (SEAMA</w:t>
      </w:r>
      <w:r>
        <w:rPr>
          <w:rFonts w:asciiTheme="minorHAnsi" w:hAnsiTheme="minorHAnsi" w:cstheme="minorHAnsi"/>
          <w:b/>
          <w:sz w:val="24"/>
          <w:szCs w:val="24"/>
        </w:rPr>
        <w:t xml:space="preserve">)</w:t>
      </w:r>
      <w:r>
        <w:rPr>
          <w:rFonts w:asciiTheme="minorHAnsi" w:hAnsiTheme="minorHAnsi" w:cstheme="minorHAnsi"/>
          <w:sz w:val="24"/>
          <w:szCs w:val="24"/>
        </w:rPr>
        <w:t xml:space="preserve">, neste ato representada pelo gestor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15:appearance w15:val="boundingBox"/>
          <w:id w:val="-1934197914"/>
          <w:placeholder>
            <w:docPart w:val="DefaultPlaceholder_1081868574"/>
          </w:placeholder>
          <w:rPr>
            <w:rFonts w:asciiTheme="minorHAnsi" w:hAnsiTheme="minorHAnsi" w:cstheme="minorHAnsi"/>
            <w:b/>
            <w:sz w:val="24"/>
            <w:szCs w:val="24"/>
          </w:rPr>
        </w:sdtPr>
        <w:sdtContent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NOME DA CHEFIA IMEDIATA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, e, do outro lado, o(a) servidor(a) público(a) estadual </w:t>
      </w:r>
      <w:sdt>
        <w:sdtPr>
          <w15:appearance w15:val="boundingBox"/>
          <w:id w:val="1245843849"/>
          <w:placeholder>
            <w:docPart w:val="DefaultPlaceholder_1081868574"/>
          </w:placeholder>
          <w:rPr>
            <w:rFonts w:asciiTheme="minorHAnsi" w:hAnsiTheme="minorHAnsi" w:cstheme="minorHAnsi"/>
            <w:sz w:val="24"/>
            <w:szCs w:val="24"/>
          </w:rPr>
        </w:sdtPr>
        <w:sdtContent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NOME DO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(A)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SERVIDOR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(A)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 xml:space="preserve">,</w:t>
      </w:r>
      <w:r>
        <w:rPr>
          <w:rFonts w:asciiTheme="minorHAnsi" w:hAnsiTheme="minorHAnsi" w:cstheme="minorHAnsi"/>
          <w:sz w:val="24"/>
          <w:szCs w:val="24"/>
        </w:rPr>
        <w:t xml:space="preserve"> ocupante do cargo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, número funcional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bookmarkStart w:id="0" w:name="Texto5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, portador do CPF nº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, em conformidade com os autos do processo nº 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t xml:space="preserve"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 e com </w:t>
      </w:r>
      <w:r>
        <w:rPr>
          <w:rFonts w:asciiTheme="minorHAnsi" w:hAnsiTheme="minorHAnsi" w:cstheme="minorHAnsi"/>
          <w:sz w:val="24"/>
          <w:szCs w:val="24"/>
        </w:rPr>
        <w:t xml:space="preserve">fundamento na Lei Complementar n</w:t>
      </w:r>
      <w:r>
        <w:rPr>
          <w:rFonts w:asciiTheme="minorHAnsi" w:hAnsiTheme="minorHAnsi" w:cstheme="minorHAnsi"/>
          <w:sz w:val="24"/>
          <w:szCs w:val="24"/>
        </w:rPr>
        <w:t xml:space="preserve">º</w:t>
      </w:r>
      <w:r>
        <w:rPr>
          <w:rFonts w:asciiTheme="minorHAnsi" w:hAnsiTheme="minorHAnsi" w:cstheme="minorHAnsi"/>
          <w:sz w:val="24"/>
          <w:szCs w:val="24"/>
        </w:rPr>
        <w:t xml:space="preserve"> </w:t>
      </w:r>
      <w:r>
        <w:rPr>
          <w:rFonts w:asciiTheme="minorHAnsi" w:hAnsiTheme="minorHAnsi" w:cstheme="minorHAnsi"/>
          <w:sz w:val="24"/>
          <w:szCs w:val="24"/>
        </w:rPr>
        <w:t xml:space="preserve">1.081/2024, RESOLVEM firmar o presente TERMO DE COMPROMISSO, que regerá mediante as seguintes cláusulas e condições: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PRIMEIRA – DO OBJETO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Style w:val="715"/>
        <w:numPr>
          <w:ilvl w:val="1"/>
          <w:numId w:val="1"/>
        </w:numPr>
        <w:pBdr/>
        <w:spacing w:line="288" w:lineRule="auto"/>
        <w:ind w:firstLine="0"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presente instrumento tem como objeto autorizar o</w:t>
      </w:r>
      <w:r>
        <w:rPr>
          <w:rFonts w:asciiTheme="minorHAnsi" w:hAnsiTheme="minorHAnsi" w:cstheme="minorHAnsi"/>
          <w:sz w:val="24"/>
          <w:szCs w:val="24"/>
        </w:rPr>
        <w:t xml:space="preserve">(a)</w:t>
      </w:r>
      <w:r>
        <w:rPr>
          <w:rFonts w:asciiTheme="minorHAnsi" w:hAnsiTheme="minorHAnsi" w:cstheme="minorHAnsi"/>
          <w:sz w:val="24"/>
          <w:szCs w:val="24"/>
        </w:rPr>
        <w:t xml:space="preserve"> servidor</w:t>
      </w:r>
      <w:r>
        <w:rPr>
          <w:rFonts w:asciiTheme="minorHAnsi" w:hAnsiTheme="minorHAnsi" w:cstheme="minorHAnsi"/>
          <w:sz w:val="24"/>
          <w:szCs w:val="24"/>
        </w:rPr>
        <w:t xml:space="preserve">(a)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15:appearance w15:val="boundingBox"/>
          <w:id w:val="72936367"/>
          <w:placeholder>
            <w:docPart w:val="BB9AB7A493C24C56A54F56B486A3EE0F"/>
          </w:placeholder>
          <w:rPr>
            <w:rFonts w:asciiTheme="minorHAnsi" w:hAnsiTheme="minorHAnsi" w:cstheme="minorHAnsi"/>
            <w:sz w:val="24"/>
            <w:szCs w:val="24"/>
          </w:rPr>
        </w:sdtPr>
        <w:sdtContent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NOME DO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(A)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SERVIDOR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(A)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realizar suas atividades laborais na modalidade teletrabalho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15:appearance w15:val="boundingBox"/>
          <w:id w:val="512583479"/>
          <w:placeholder>
            <w:docPart w:val="4AAB8C864B6949E7B5EBB54C0BC5C19A"/>
          </w:placeholder>
          <w:rPr>
            <w:rFonts w:cstheme="minorHAnsi"/>
          </w:rPr>
        </w:sdtPr>
        <w:sdtContent>
          <w:r>
            <w:rPr>
              <w:rFonts w:cstheme="minorHAnsi"/>
              <w:i/>
              <w:color w:val="a6a6a6" w:themeColor="background1" w:themeShade="A6"/>
            </w:rPr>
            <w:t xml:space="preserve">descrever aqui se será híbrid</w:t>
          </w:r>
          <w:r>
            <w:rPr>
              <w:rFonts w:cstheme="minorHAnsi"/>
              <w:i/>
              <w:color w:val="a6a6a6" w:themeColor="background1" w:themeShade="A6"/>
            </w:rPr>
            <w:t xml:space="preserve">a</w:t>
          </w:r>
          <w:r>
            <w:rPr>
              <w:rFonts w:cstheme="minorHAnsi"/>
              <w:i/>
              <w:color w:val="a6a6a6" w:themeColor="background1" w:themeShade="A6"/>
            </w:rPr>
            <w:t xml:space="preserve"> ou contínu</w:t>
          </w:r>
          <w:r>
            <w:rPr>
              <w:rFonts w:cstheme="minorHAnsi"/>
              <w:i/>
              <w:color w:val="a6a6a6" w:themeColor="background1" w:themeShade="A6"/>
            </w:rPr>
            <w:t xml:space="preserve">a</w:t>
          </w:r>
          <w:r>
            <w:rPr>
              <w:rFonts w:cstheme="minorHAnsi"/>
              <w:color w:val="a6a6a6" w:themeColor="background1" w:themeShade="A6"/>
            </w:rPr>
            <w:t xml:space="preserve"> 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, nos termos e </w:t>
      </w:r>
      <w:r>
        <w:rPr>
          <w:rFonts w:asciiTheme="minorHAnsi" w:hAnsiTheme="minorHAnsi" w:cstheme="minorHAnsi"/>
          <w:sz w:val="24"/>
          <w:szCs w:val="24"/>
        </w:rPr>
        <w:t xml:space="preserve">nas </w:t>
      </w:r>
      <w:r>
        <w:rPr>
          <w:rFonts w:asciiTheme="minorHAnsi" w:hAnsiTheme="minorHAnsi" w:cstheme="minorHAnsi"/>
          <w:sz w:val="24"/>
          <w:szCs w:val="24"/>
        </w:rPr>
        <w:t xml:space="preserve">condições a seguir estabelecidos.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SEGUNDA – DAS OBRIGAÇÕES DAS PARTES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2.1. O servidor em regime de teletrabalho obriga</w:t>
      </w:r>
      <w:r>
        <w:rPr>
          <w:rFonts w:asciiTheme="minorHAnsi" w:hAnsiTheme="minorHAnsi" w:cstheme="minorHAnsi"/>
          <w:sz w:val="24"/>
          <w:szCs w:val="24"/>
        </w:rPr>
        <w:t xml:space="preserve">-se</w:t>
      </w:r>
      <w:r>
        <w:rPr>
          <w:rFonts w:asciiTheme="minorHAnsi" w:hAnsiTheme="minorHAnsi" w:cstheme="minorHAnsi"/>
          <w:sz w:val="24"/>
          <w:szCs w:val="24"/>
        </w:rPr>
        <w:t xml:space="preserve"> a: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Dispor dos</w:t>
      </w:r>
      <w:r>
        <w:rPr>
          <w:rFonts w:asciiTheme="minorHAnsi" w:hAnsiTheme="minorHAnsi" w:cstheme="minorHAnsi"/>
          <w:sz w:val="24"/>
          <w:szCs w:val="24"/>
        </w:rPr>
        <w:t xml:space="preserve"> equipamentos necessários</w:t>
      </w:r>
      <w:r>
        <w:rPr>
          <w:rFonts w:asciiTheme="minorHAnsi" w:hAnsiTheme="minorHAnsi" w:cstheme="minorHAnsi"/>
          <w:sz w:val="24"/>
          <w:szCs w:val="24"/>
        </w:rPr>
        <w:t xml:space="preserve"> e mantê-los, exclusivamente às suas expensas, </w:t>
      </w:r>
      <w:r>
        <w:rPr>
          <w:rFonts w:asciiTheme="minorHAnsi" w:hAnsiTheme="minorHAnsi" w:cstheme="minorHAnsi"/>
          <w:sz w:val="24"/>
          <w:szCs w:val="24"/>
        </w:rPr>
        <w:t xml:space="preserve">para o desempenho das atividades de trabalho de maneira remota;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Cumprir, no mínimo, as metas de desempenho estabelecidas;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Atender às convocações </w:t>
      </w:r>
      <w:r>
        <w:rPr>
          <w:rFonts w:asciiTheme="minorHAnsi" w:hAnsiTheme="minorHAnsi" w:cstheme="minorHAnsi"/>
          <w:sz w:val="24"/>
          <w:szCs w:val="24"/>
        </w:rPr>
        <w:t xml:space="preserve"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comparecimento presencial para atividades de interesse público, do qual não poderá se escusar sob a justificativa de distância ou razões de cunho pessoal, desde que a convocação seja realizada em prazo razoável</w:t>
      </w:r>
      <w:r>
        <w:rPr>
          <w:rFonts w:asciiTheme="minorHAnsi" w:hAnsiTheme="minorHAnsi" w:cstheme="minorHAnsi"/>
          <w:sz w:val="24"/>
          <w:szCs w:val="24"/>
        </w:rPr>
        <w:t xml:space="preserve">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Manter telefones de contato permanente</w:t>
      </w:r>
      <w:r>
        <w:rPr>
          <w:rFonts w:asciiTheme="minorHAnsi" w:hAnsiTheme="minorHAnsi" w:cstheme="minorHAnsi"/>
          <w:sz w:val="24"/>
          <w:szCs w:val="24"/>
        </w:rPr>
        <w:t xml:space="preserve">mente</w:t>
      </w:r>
      <w:r>
        <w:rPr>
          <w:rFonts w:asciiTheme="minorHAnsi" w:hAnsiTheme="minorHAnsi" w:cstheme="minorHAnsi"/>
          <w:sz w:val="24"/>
          <w:szCs w:val="24"/>
        </w:rPr>
        <w:t xml:space="preserve"> atualizados e ativos;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</w:t>
      </w:r>
      <w:r>
        <w:rPr>
          <w:rFonts w:asciiTheme="minorHAnsi" w:hAnsiTheme="minorHAnsi" w:cstheme="minorHAnsi"/>
          <w:sz w:val="24"/>
          <w:szCs w:val="24"/>
        </w:rPr>
        <w:t xml:space="preserve">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Informar à chefia imediata, por meio de mensagens de correio eletrônico institucional individual, sobre a evolução do teletrabalho, </w:t>
      </w:r>
      <w:r>
        <w:rPr>
          <w:rFonts w:asciiTheme="minorHAnsi" w:hAnsiTheme="minorHAnsi" w:cstheme="minorHAnsi"/>
          <w:sz w:val="24"/>
          <w:szCs w:val="24"/>
        </w:rPr>
        <w:t xml:space="preserve">e</w:t>
      </w:r>
      <w:r>
        <w:rPr>
          <w:rFonts w:asciiTheme="minorHAnsi" w:hAnsiTheme="minorHAnsi" w:cstheme="minorHAnsi"/>
          <w:sz w:val="24"/>
          <w:szCs w:val="24"/>
        </w:rPr>
        <w:t xml:space="preserve"> indicar eventual dificuldade, dúvida ou informação que possa atrasar ou prejudicar o seu andamento;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Reunir-se com a chefia </w:t>
      </w:r>
      <w:r>
        <w:rPr>
          <w:rFonts w:asciiTheme="minorHAnsi" w:hAnsiTheme="minorHAnsi" w:cstheme="minorHAnsi"/>
          <w:sz w:val="24"/>
          <w:szCs w:val="24"/>
        </w:rPr>
        <w:t xml:space="preserve">imediata, mediante prévio aviso, para apresentar resultados parciais e finais, inclusive por meio de videoconferência ou outro meio de tecnologia da informação, proporcionando o acompanhamento da evolução dos trabalhos e fornecimento de demais informações;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Retirar processo</w:t>
      </w:r>
      <w:r>
        <w:rPr>
          <w:rFonts w:asciiTheme="minorHAnsi" w:hAnsiTheme="minorHAnsi" w:cstheme="minorHAnsi"/>
          <w:sz w:val="24"/>
          <w:szCs w:val="24"/>
        </w:rPr>
        <w:t xml:space="preserve">s e demais documentos das dependências do órgão ou entidade, quando necessário, somente mediante registro no Sistema Eletrônico de Protocolo (SEP) de forma pessoal, e devolvê-los íntegros ao término do trabalho ou quando solicitado pela chefia imediata ou </w:t>
      </w:r>
      <w:r>
        <w:rPr>
          <w:rFonts w:asciiTheme="minorHAnsi" w:hAnsiTheme="minorHAnsi" w:cstheme="minorHAnsi"/>
          <w:sz w:val="24"/>
          <w:szCs w:val="24"/>
        </w:rPr>
        <w:t xml:space="preserve">pelo </w:t>
      </w:r>
      <w:r>
        <w:rPr>
          <w:rFonts w:asciiTheme="minorHAnsi" w:hAnsiTheme="minorHAnsi" w:cstheme="minorHAnsi"/>
          <w:sz w:val="24"/>
          <w:szCs w:val="24"/>
        </w:rPr>
        <w:t xml:space="preserve">gestor da unidade;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2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Observar as normas e os proc</w:t>
      </w:r>
      <w:r>
        <w:rPr>
          <w:rFonts w:asciiTheme="minorHAnsi" w:hAnsiTheme="minorHAnsi" w:cstheme="minorHAnsi"/>
          <w:sz w:val="24"/>
          <w:szCs w:val="24"/>
        </w:rPr>
        <w:t xml:space="preserve">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1º O servidor poderá, caso julgue necessário, comparecer ao seu local de trabalho, a fim de sanar dúvidas que, porventura, surjam na execução dos trabalhos.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2º O comparecimento presencial ao órgão não gera direito a quaisquer benefícios ou indenizações.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3º A participação do servidor em regime de teletrabalho não modifica sua lotação ou seu exercício.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4º As atividades executadas pelo servidor em regime de teletrabalho deverão ser cumpridas diretamente por ele, sendo vedada sua realização por terceiros, servidores ou não, sob pena de responsabilização administrativa, civil e criminal.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5º A ocorrência de dificuldades</w:t>
      </w:r>
      <w:r>
        <w:rPr>
          <w:rFonts w:asciiTheme="minorHAnsi" w:hAnsiTheme="minorHAnsi" w:cstheme="minorHAnsi"/>
          <w:sz w:val="24"/>
          <w:szCs w:val="24"/>
        </w:rPr>
        <w:t xml:space="preserve">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2.2. Compete à chefia imediata: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3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Estabelecer metas e plano de trabalho;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3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Acompanhar o trabalho e a adaptação dos servidores em regime de teletrabalho;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3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Aferir e monitorar o cumprimento das metas de desempenho estabelecidas;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3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Responder pelo controle dos resultados obtidos em face das metas fixadas;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3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Atestar a execução das atividades desempenhadas pelo servidor;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3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Encaminhar relatório </w:t>
      </w:r>
      <w:r>
        <w:rPr>
          <w:rFonts w:asciiTheme="minorHAnsi" w:hAnsiTheme="minorHAnsi" w:cstheme="minorHAnsi"/>
          <w:sz w:val="24"/>
          <w:szCs w:val="24"/>
        </w:rPr>
        <w:t xml:space="preserve">ao setor de recursos humanos,</w:t>
      </w:r>
      <w:r>
        <w:rPr>
          <w:rFonts w:asciiTheme="minorHAnsi" w:hAnsiTheme="minorHAnsi" w:cstheme="minorHAnsi"/>
          <w:sz w:val="24"/>
          <w:szCs w:val="24"/>
        </w:rPr>
        <w:t xml:space="preserve"> informando eventuais descumprimento das metas, a fim de que seja registrado corte de ponto, se for o caso.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TERCEIRA – DAS METAS DE DESEMPENHO E DO PRAZO DE CUMPRIMENTO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3.1. As metas serão estabelecidas em Plano de Trabalho Individual (Anexo I</w:t>
      </w:r>
      <w:r>
        <w:rPr>
          <w:rFonts w:asciiTheme="minorHAnsi" w:hAnsiTheme="minorHAnsi" w:cstheme="minorHAnsi"/>
          <w:sz w:val="24"/>
          <w:szCs w:val="24"/>
        </w:rPr>
        <w:t xml:space="preserve"> deste Termo de Compr</w:t>
      </w:r>
      <w:r>
        <w:rPr>
          <w:rFonts w:asciiTheme="minorHAnsi" w:hAnsiTheme="minorHAnsi" w:cstheme="minorHAnsi"/>
          <w:sz w:val="24"/>
          <w:szCs w:val="24"/>
        </w:rPr>
        <w:t xml:space="preserve">o</w:t>
      </w:r>
      <w:r>
        <w:rPr>
          <w:rFonts w:asciiTheme="minorHAnsi" w:hAnsiTheme="minorHAnsi" w:cstheme="minorHAnsi"/>
          <w:sz w:val="24"/>
          <w:szCs w:val="24"/>
        </w:rPr>
        <w:t xml:space="preserve">misso</w:t>
      </w:r>
      <w:r>
        <w:rPr>
          <w:rFonts w:asciiTheme="minorHAnsi" w:hAnsiTheme="minorHAnsi" w:cstheme="minorHAnsi"/>
          <w:sz w:val="24"/>
          <w:szCs w:val="24"/>
        </w:rPr>
        <w:t xml:space="preserve">) e o acompanhamento será realizado utilizando o Formulário de Acompanhamento de Desempenho de Atividades (Fada).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1º O alcance das metas de desempenho e o cumprimento dos prazos fixados, nos termos previstos, equivaler</w:t>
      </w:r>
      <w:r>
        <w:rPr>
          <w:rFonts w:asciiTheme="minorHAnsi" w:hAnsiTheme="minorHAnsi" w:cstheme="minorHAnsi"/>
          <w:sz w:val="24"/>
          <w:szCs w:val="24"/>
        </w:rPr>
        <w:t xml:space="preserve">ão</w:t>
      </w:r>
      <w:r>
        <w:rPr>
          <w:rFonts w:asciiTheme="minorHAnsi" w:hAnsiTheme="minorHAnsi" w:cstheme="minorHAnsi"/>
          <w:sz w:val="24"/>
          <w:szCs w:val="24"/>
        </w:rPr>
        <w:t xml:space="preserve"> ao cumprimento da jornada de trabalho.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2º Na hipótese de atraso injustif</w:t>
      </w:r>
      <w:r>
        <w:rPr>
          <w:rFonts w:asciiTheme="minorHAnsi" w:hAnsiTheme="minorHAnsi" w:cstheme="minorHAnsi"/>
          <w:sz w:val="24"/>
          <w:szCs w:val="24"/>
        </w:rPr>
        <w:t xml:space="preserve">icável no cumprimento das metas de desempenho, o servidor não se beneficiará da equivalência de jornada mencionada no § 1º, relativamente aos dias que excederem o prazo inicialmente fixado para o cumprimento das metas, caso em que poderá restar configurada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falta não justificada, inassiduidade habitual, abandono de cargo ou impontualidade, </w:t>
      </w:r>
      <w:r>
        <w:rPr>
          <w:rFonts w:asciiTheme="minorHAnsi" w:hAnsiTheme="minorHAnsi" w:cstheme="minorHAnsi"/>
          <w:sz w:val="24"/>
          <w:szCs w:val="24"/>
        </w:rPr>
        <w:t xml:space="preserve">nos termos da Lei Complementar n</w:t>
      </w:r>
      <w:r>
        <w:rPr>
          <w:rFonts w:asciiTheme="minorHAnsi" w:hAnsiTheme="minorHAnsi" w:cstheme="minorHAnsi"/>
          <w:sz w:val="24"/>
          <w:szCs w:val="24"/>
        </w:rPr>
        <w:t xml:space="preserve">º 46/</w:t>
      </w:r>
      <w:r>
        <w:rPr>
          <w:rFonts w:asciiTheme="minorHAnsi" w:hAnsiTheme="minorHAnsi" w:cstheme="minorHAnsi"/>
          <w:sz w:val="24"/>
          <w:szCs w:val="24"/>
        </w:rPr>
        <w:t xml:space="preserve">19</w:t>
      </w:r>
      <w:r>
        <w:rPr>
          <w:rFonts w:asciiTheme="minorHAnsi" w:hAnsiTheme="minorHAnsi" w:cstheme="minorHAnsi"/>
          <w:sz w:val="24"/>
          <w:szCs w:val="24"/>
        </w:rPr>
        <w:t xml:space="preserve">94, salvo por motivo devidamente justificado e aceito pelo gestor deste termo de compromisso.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QUARTA – DAS VEDAÇÕES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O regime de teletrabalho é incompatível com o gozo de afastamentos previstos na Lei Complementar nº 46, de 1994</w:t>
      </w:r>
      <w:r>
        <w:rPr>
          <w:rFonts w:asciiTheme="minorHAnsi" w:hAnsiTheme="minorHAnsi" w:cstheme="minorHAnsi"/>
          <w:sz w:val="24"/>
          <w:szCs w:val="24"/>
        </w:rPr>
        <w:t xml:space="preserve">,</w:t>
      </w:r>
      <w:r>
        <w:rPr>
          <w:rFonts w:asciiTheme="minorHAnsi" w:hAnsiTheme="minorHAnsi" w:cstheme="minorHAnsi"/>
          <w:sz w:val="24"/>
          <w:szCs w:val="24"/>
        </w:rPr>
        <w:t xml:space="preserve"> ressalvadas as férias regulamentares, as licenças médicas e de índole constitucional previstas no art. 122, incisos I a IV e X; e as ausências por casamento e falecimento de familiares previstas no art. 30, incisos III e IV.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QUINTA – DA VIGÊNCIA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5.1. O presente instrumento terá vigência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____ </w:t>
      </w:r>
      <w:r>
        <w:rPr>
          <w:rFonts w:asciiTheme="minorHAnsi" w:hAnsiTheme="minorHAnsi" w:cstheme="minorHAnsi"/>
          <w:sz w:val="24"/>
          <w:szCs w:val="24"/>
        </w:rPr>
        <w:t xml:space="preserve">meses</w:t>
      </w:r>
      <w:r>
        <w:rPr>
          <w:rFonts w:asciiTheme="minorHAnsi" w:hAnsiTheme="minorHAnsi" w:cstheme="minorHAnsi"/>
          <w:sz w:val="24"/>
          <w:szCs w:val="24"/>
        </w:rPr>
        <w:t xml:space="preserve">, a contar da sua assinatura, podendo esse prazo ser prorrogado por iguais e sucessivos períodos, por meio de termo aditivo.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SEXTA – DA EXTINÇÃO 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6.1. O presente termo de compromisso poderá ser extinto, a qualquer tempo, mediante: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necessidade ou interesse da administração pública de retorno da prestação de serviço de modo presencial;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verificação superveniente da inadequação do perfil do servidor;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movimentação do servidor no âmbito da administração pública estadual, para órgão</w:t>
      </w:r>
      <w:r>
        <w:rPr>
          <w:rFonts w:asciiTheme="minorHAnsi" w:hAnsiTheme="minorHAnsi" w:cstheme="minorHAnsi"/>
          <w:sz w:val="24"/>
          <w:szCs w:val="24"/>
        </w:rPr>
        <w:t xml:space="preserve">,</w:t>
      </w:r>
      <w:r>
        <w:rPr>
          <w:rFonts w:asciiTheme="minorHAnsi" w:hAnsiTheme="minorHAnsi" w:cstheme="minorHAnsi"/>
          <w:sz w:val="24"/>
          <w:szCs w:val="24"/>
        </w:rPr>
        <w:t xml:space="preserve"> entidade ou setor distinto;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inadimplemento ou atrasos reiterados das entregas pactuadas no Plano de Trabalho;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recusa, deliberada ou por omissão habitual, de resposta a contatos de chefia imediata e terceiros;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ausência de comparecimento, deliberada ou por omissão habitual, a atividades presenciais de interesse público, quando convocado; e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numPr>
          <w:ilvl w:val="0"/>
          <w:numId w:val="4"/>
        </w:num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pedido do servidor.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715"/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SÉTIMA – DO ADITAMENTO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7.1. O presente termo de compromisso poderá ser aditado, por conveniência da Administração, por meio de termo aditivo.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OITAVA – DA PUBLICIDADE 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8.1. O resumo do presente termo de compromisso será disponibilizado em seção específica do </w:t>
      </w:r>
      <w:r>
        <w:rPr>
          <w:rFonts w:asciiTheme="minorHAnsi" w:hAnsiTheme="minorHAnsi" w:cstheme="minorHAnsi"/>
          <w:sz w:val="24"/>
          <w:szCs w:val="24"/>
        </w:rPr>
        <w:t xml:space="preserve">site</w:t>
      </w:r>
      <w:r>
        <w:rPr>
          <w:rFonts w:asciiTheme="minorHAnsi" w:hAnsiTheme="minorHAnsi" w:cstheme="minorHAnsi"/>
          <w:sz w:val="24"/>
          <w:szCs w:val="24"/>
        </w:rPr>
        <w:t xml:space="preserve"> da SEAMA</w:t>
      </w:r>
      <w:r>
        <w:rPr>
          <w:rFonts w:asciiTheme="minorHAnsi" w:hAnsiTheme="minorHAnsi" w:cstheme="minorHAnsi"/>
          <w:sz w:val="24"/>
          <w:szCs w:val="24"/>
        </w:rPr>
        <w:t xml:space="preserve">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CLÁUSULA NONA – DO FORO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9.1. Fica ele</w:t>
      </w:r>
      <w:r>
        <w:rPr>
          <w:rFonts w:asciiTheme="minorHAnsi" w:hAnsiTheme="minorHAnsi" w:cstheme="minorHAnsi"/>
          <w:sz w:val="24"/>
          <w:szCs w:val="24"/>
        </w:rPr>
        <w:t xml:space="preserve">ito o foro de Vitória – Comarca da capital do Estado do Espírito Santo, com renúncia expressa a outros, por mais privilegiados que forem, para dirimir dúvidas decorrentes do presente termo de compromisso, que não puderem ser resolvidas administrativamente.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/>
        <w:ind/>
        <w:jc w:val="right"/>
        <w:rPr>
          <w:rFonts w:asciiTheme="minorHAnsi" w:hAnsiTheme="minorHAnsi" w:cstheme="minorHAnsi"/>
          <w:bCs/>
          <w:sz w:val="24"/>
          <w:szCs w:val="24"/>
        </w:rPr>
      </w:pPr>
      <w:r/>
      <w:sdt>
        <w:sdtPr>
          <w15:appearance w15:val="boundingBox"/>
          <w:id w:val="1361088175"/>
          <w:placeholder>
            <w:docPart w:val="58A1A1E50C2C4C558CD7EBFD524D0E6B"/>
          </w:placeholder>
          <w:showingPlcHdr w:val="true"/>
          <w:rPr>
            <w:rFonts w:asciiTheme="minorHAnsi" w:hAnsiTheme="minorHAnsi" w:cstheme="minorHAnsi"/>
            <w:bCs/>
            <w:sz w:val="24"/>
            <w:szCs w:val="24"/>
          </w:rPr>
        </w:sdtPr>
        <w:sdtContent>
          <w:r>
            <w:rPr>
              <w:rFonts w:asciiTheme="minorHAnsi" w:hAnsiTheme="minorHAnsi" w:cstheme="minorHAnsi"/>
              <w:bCs/>
              <w:sz w:val="24"/>
              <w:szCs w:val="24"/>
            </w:rPr>
            <w:t xml:space="preserve">Local</w:t>
          </w:r>
        </w:sdtContent>
      </w:sdt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fldChar w:fldCharType="begin"/>
      </w:r>
      <w:bookmarkStart w:id="1" w:name="Texto3"/>
      <w:r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1"/>
      <w:r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fldChar w:fldCharType="begin"/>
      </w:r>
      <w:bookmarkStart w:id="2" w:name="Texto1"/>
      <w:r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2"/>
      <w:r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fldChar w:fldCharType="begin"/>
      </w:r>
      <w:bookmarkStart w:id="3" w:name="Texto2"/>
      <w:r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t xml:space="preserve"> </w:t>
      </w:r>
      <w:r>
        <w:rPr>
          <w:rFonts w:asciiTheme="minorHAnsi" w:hAnsiTheme="minorHAnsi" w:cstheme="minorHAnsi"/>
          <w:bCs/>
          <w:sz w:val="24"/>
          <w:szCs w:val="24"/>
        </w:rPr>
        <w:fldChar w:fldCharType="end"/>
      </w:r>
      <w:bookmarkEnd w:id="3"/>
      <w:r>
        <w:rPr>
          <w:rFonts w:asciiTheme="minorHAnsi" w:hAnsiTheme="minorHAnsi" w:cstheme="minorHAnsi"/>
          <w:bCs/>
          <w:sz w:val="24"/>
          <w:szCs w:val="24"/>
        </w:rPr>
        <w:t xml:space="preserve">.</w:t>
      </w:r>
      <w:r>
        <w:rPr>
          <w:rFonts w:asciiTheme="minorHAnsi" w:hAnsiTheme="minorHAnsi" w:cstheme="minorHAnsi"/>
          <w:bCs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/>
      <w:sdt>
        <w:sdtPr>
          <w15:appearance w15:val="boundingBox"/>
          <w:id w:val="1356309383"/>
          <w:placeholder>
            <w:docPart w:val="82887C1F51414FE4B8840F7C2AEAFEE4"/>
          </w:placeholder>
          <w:rPr>
            <w:rFonts w:asciiTheme="minorHAnsi" w:hAnsiTheme="minorHAnsi" w:cstheme="minorHAnsi"/>
            <w:sz w:val="24"/>
            <w:szCs w:val="24"/>
          </w:rPr>
        </w:sdtPr>
        <w:sdtContent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NOME DA CHEFIA IMEDIATA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 w:cstheme="minorHAnsi"/>
          <w:i/>
          <w:sz w:val="24"/>
          <w:szCs w:val="24"/>
        </w:rPr>
      </w:pPr>
      <w:r/>
      <w:bookmarkStart w:id="4" w:name="_GoBack"/>
      <w:r/>
      <w:bookmarkEnd w:id="4"/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(Assinado eletronicamente)</w:t>
      </w:r>
      <w:r>
        <w:rPr>
          <w:rFonts w:asciiTheme="minorHAnsi" w:hAnsiTheme="minorHAnsi" w:cstheme="minorHAnsi"/>
          <w:i/>
          <w:sz w:val="24"/>
          <w:szCs w:val="24"/>
        </w:rPr>
      </w:r>
    </w:p>
    <w:p>
      <w:pPr>
        <w:pBdr/>
        <w:spacing w:line="288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/>
      <w:sdt>
        <w:sdtPr>
          <w15:appearance w15:val="boundingBox"/>
          <w:id w:val="460156681"/>
          <w:placeholder>
            <w:docPart w:val="C4544D7935934626B5DFDB6533F17F98"/>
          </w:placeholder>
          <w:rPr>
            <w:rFonts w:asciiTheme="minorHAnsi" w:hAnsiTheme="minorHAnsi" w:cstheme="minorHAnsi"/>
            <w:sz w:val="24"/>
            <w:szCs w:val="24"/>
          </w:rPr>
        </w:sdtPr>
        <w:sdtContent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NOME DO SERVIDOR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Servidor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(Assinado eletronicamente)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</w:r>
    </w:p>
    <w:sectPr>
      <w:headerReference w:type="default" r:id="rId10"/>
      <w:footerReference w:type="default" r:id="rId11"/>
      <w:footnotePr/>
      <w:endnotePr/>
      <w:type w:val="nextPage"/>
      <w:pgSz w:h="16838" w:orient="portrait" w:w="11906"/>
      <w:pgMar w:top="1440" w:right="1080" w:bottom="1440" w:left="108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pBdr/>
      <w:spacing/>
      <w:ind/>
      <w:jc w:val="center"/>
      <w:rPr>
        <w:sz w:val="15"/>
        <w:szCs w:val="15"/>
      </w:rPr>
    </w:pPr>
    <w:r>
      <w:rPr>
        <w:sz w:val="15"/>
        <w:szCs w:val="15"/>
      </w:rPr>
    </w:r>
    <w:r>
      <w:rPr>
        <w:sz w:val="15"/>
        <w:szCs w:val="15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252"/>
        <w:tab w:val="right" w:leader="none" w:pos="8504"/>
      </w:tabs>
      <w:spacing/>
      <w:ind/>
      <w:jc w:val="center"/>
      <w:rPr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09600" cy="634313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8696" cy="6437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.00pt;height:49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Bdr/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ESTADO DO ESPÍRITO SANTO</w:t>
    </w:r>
    <w:r>
      <w:rPr>
        <w:rFonts w:ascii="Arial" w:hAnsi="Arial" w:cs="Arial"/>
        <w:b/>
        <w:sz w:val="18"/>
        <w:szCs w:val="18"/>
      </w:rPr>
    </w:r>
  </w:p>
  <w:p>
    <w:pPr>
      <w:pBdr>
        <w:bottom w:val="single" w:color="000000" w:sz="4" w:space="1"/>
      </w:pBdr>
      <w:tabs>
        <w:tab w:val="center" w:leader="none" w:pos="4252"/>
        <w:tab w:val="right" w:leader="none" w:pos="8504"/>
      </w:tabs>
      <w:spacing/>
      <w:ind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SECRETARIA DE ESTADO DO M</w:t>
    </w:r>
    <w:r>
      <w:rPr>
        <w:rFonts w:ascii="Arial" w:hAnsi="Arial" w:cs="Arial"/>
        <w:sz w:val="18"/>
        <w:szCs w:val="18"/>
      </w:rPr>
      <w:t xml:space="preserve">EIO AMBIENTE E RECURSOS HÍDRICOS</w:t>
    </w:r>
    <w:r>
      <w:rPr>
        <w:rFonts w:ascii="Arial" w:hAnsi="Arial" w:cs="Arial"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 –"/>
      <w:numFmt w:val="upperRoman"/>
      <w:pPr>
        <w:pBdr/>
        <w:spacing/>
        <w:ind w:hanging="360" w:left="720"/>
      </w:pPr>
      <w:rPr>
        <w:rFonts w:hint="default"/>
        <w:b w:val="0"/>
        <w:bCs w:val="0"/>
        <w:i w:val="0"/>
        <w:iCs w:val="0"/>
        <w:spacing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 –"/>
      <w:numFmt w:val="upperRoman"/>
      <w:pPr>
        <w:pBdr/>
        <w:spacing/>
        <w:ind w:hanging="360" w:left="720"/>
      </w:pPr>
      <w:rPr>
        <w:rFonts w:hint="default"/>
        <w:b w:val="0"/>
        <w:bCs w:val="0"/>
        <w:i w:val="0"/>
        <w:iCs w:val="0"/>
        <w:spacing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 –"/>
      <w:numFmt w:val="upperRoman"/>
      <w:pPr>
        <w:pBdr/>
        <w:spacing/>
        <w:ind w:hanging="360" w:left="720"/>
      </w:pPr>
      <w:rPr>
        <w:rFonts w:hint="default"/>
        <w:b w:val="0"/>
        <w:bCs w:val="0"/>
        <w:i w:val="0"/>
        <w:iCs w:val="0"/>
        <w:spacing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01"/>
    <w:next w:val="70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0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03"/>
    <w:link w:val="706"/>
    <w:uiPriority w:val="99"/>
    <w:pPr>
      <w:pBdr/>
      <w:spacing/>
      <w:ind/>
    </w:pPr>
  </w:style>
  <w:style w:type="character" w:styleId="45">
    <w:name w:val="Footer Char"/>
    <w:basedOn w:val="703"/>
    <w:link w:val="708"/>
    <w:uiPriority w:val="99"/>
    <w:pPr>
      <w:pBdr/>
      <w:spacing/>
      <w:ind/>
    </w:pPr>
  </w:style>
  <w:style w:type="paragraph" w:styleId="46">
    <w:name w:val="Caption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8"/>
    <w:uiPriority w:val="99"/>
    <w:pPr>
      <w:pBdr/>
      <w:spacing/>
      <w:ind/>
    </w:pPr>
  </w:style>
  <w:style w:type="table" w:styleId="48">
    <w:name w:val="Table Grid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0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0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1"/>
    <w:next w:val="70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1"/>
    <w:next w:val="70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1"/>
    <w:next w:val="70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1"/>
    <w:next w:val="70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1"/>
    <w:next w:val="70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1"/>
    <w:next w:val="70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1"/>
    <w:next w:val="70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1"/>
    <w:next w:val="70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702">
    <w:name w:val="Heading 1"/>
    <w:basedOn w:val="701"/>
    <w:next w:val="701"/>
    <w:link w:val="713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paragraph" w:styleId="706">
    <w:name w:val="Header"/>
    <w:basedOn w:val="701"/>
    <w:link w:val="707"/>
    <w:uiPriority w:val="99"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07" w:customStyle="1">
    <w:name w:val="Cabeçalho Char"/>
    <w:link w:val="706"/>
    <w:uiPriority w:val="99"/>
    <w:pPr>
      <w:pBdr/>
      <w:spacing/>
      <w:ind/>
    </w:pPr>
    <w:rPr>
      <w:rFonts w:cs="Times New Roman"/>
    </w:rPr>
  </w:style>
  <w:style w:type="paragraph" w:styleId="708">
    <w:name w:val="Footer"/>
    <w:basedOn w:val="701"/>
    <w:link w:val="709"/>
    <w:uiPriority w:val="99"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09" w:customStyle="1">
    <w:name w:val="Rodapé Char"/>
    <w:link w:val="708"/>
    <w:uiPriority w:val="99"/>
    <w:pPr>
      <w:pBdr/>
      <w:spacing/>
      <w:ind/>
    </w:pPr>
    <w:rPr>
      <w:rFonts w:cs="Times New Roman"/>
    </w:rPr>
  </w:style>
  <w:style w:type="paragraph" w:styleId="710">
    <w:name w:val="Balloon Text"/>
    <w:basedOn w:val="701"/>
    <w:link w:val="711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11" w:customStyle="1">
    <w:name w:val="Texto de balão Char"/>
    <w:link w:val="7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12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713" w:customStyle="1">
    <w:name w:val="Título 1 Char"/>
    <w:basedOn w:val="703"/>
    <w:link w:val="702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714">
    <w:name w:val="Emphasis"/>
    <w:basedOn w:val="703"/>
    <w:qFormat/>
    <w:pPr>
      <w:pBdr/>
      <w:spacing/>
      <w:ind/>
    </w:pPr>
    <w:rPr>
      <w:i/>
      <w:iCs/>
    </w:rPr>
  </w:style>
  <w:style w:type="paragraph" w:styleId="715">
    <w:name w:val="List Paragraph"/>
    <w:basedOn w:val="701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/>
      <w:sz w:val="20"/>
      <w:szCs w:val="20"/>
      <w:lang w:eastAsia="pt-BR"/>
    </w:rPr>
  </w:style>
  <w:style w:type="character" w:styleId="716">
    <w:name w:val="Placeholder Text"/>
    <w:basedOn w:val="703"/>
    <w:uiPriority w:val="99"/>
    <w:semiHidden/>
    <w:pPr>
      <w:pBdr/>
      <w:spacing/>
      <w:ind/>
    </w:pPr>
    <w:rPr>
      <w:color w:val="808080"/>
    </w:rPr>
  </w:style>
  <w:style w:type="paragraph" w:styleId="717">
    <w:name w:val="Revision"/>
    <w:hidden/>
    <w:uiPriority w:val="99"/>
    <w:semiHidden/>
    <w:pPr>
      <w:pBdr/>
      <w:spacing/>
      <w:ind/>
    </w:pPr>
    <w:rPr>
      <w:sz w:val="22"/>
      <w:szCs w:val="22"/>
      <w:lang w:eastAsia="en-US"/>
    </w:rPr>
  </w:style>
  <w:style w:type="character" w:styleId="718">
    <w:name w:val="annotation reference"/>
    <w:basedOn w:val="70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19">
    <w:name w:val="annotation text"/>
    <w:basedOn w:val="701"/>
    <w:link w:val="72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20" w:customStyle="1">
    <w:name w:val="Texto de comentário Char"/>
    <w:basedOn w:val="703"/>
    <w:link w:val="719"/>
    <w:uiPriority w:val="99"/>
    <w:semiHidden/>
    <w:pPr>
      <w:pBdr/>
      <w:spacing/>
      <w:ind/>
    </w:pPr>
    <w:rPr>
      <w:lang w:eastAsia="en-US"/>
    </w:rPr>
  </w:style>
  <w:style w:type="paragraph" w:styleId="721">
    <w:name w:val="annotation subject"/>
    <w:basedOn w:val="719"/>
    <w:next w:val="719"/>
    <w:link w:val="722"/>
    <w:uiPriority w:val="99"/>
    <w:semiHidden/>
    <w:unhideWhenUsed/>
    <w:pPr>
      <w:pBdr/>
      <w:spacing/>
      <w:ind/>
    </w:pPr>
    <w:rPr>
      <w:b/>
      <w:bCs/>
    </w:rPr>
  </w:style>
  <w:style w:type="character" w:styleId="722" w:customStyle="1">
    <w:name w:val="Assunto do comentário Char"/>
    <w:basedOn w:val="720"/>
    <w:link w:val="721"/>
    <w:uiPriority w:val="99"/>
    <w:semiHidden/>
    <w:pPr>
      <w:pBdr/>
      <w:spacing/>
      <w:ind/>
    </w:pPr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927DF-A295-4BC4-92AD-B130779FFED3}"/>
      </w:docPartPr>
      <w:docPartBody>
        <w:p>
          <w:pPr>
            <w:pBdr/>
            <w:spacing/>
            <w:ind/>
            <w:rPr/>
          </w:pPr>
          <w:r>
            <w:rPr>
              <w:rStyle w:val="1158"/>
            </w:rPr>
            <w:t xml:space="preserve">Clique aqui para digitar texto.</w:t>
          </w:r>
          <w:r/>
        </w:p>
      </w:docPartBody>
    </w:docPart>
    <w:docPart>
      <w:docPartPr>
        <w:name w:val="BB9AB7A493C24C56A54F56B486A3E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FF57E-F0AC-4299-B01B-515AEA66F4FD}"/>
      </w:docPartPr>
      <w:docPartBody>
        <w:p>
          <w:pPr>
            <w:pStyle w:val="1159"/>
            <w:pBdr/>
            <w:spacing/>
            <w:ind/>
            <w:rPr/>
          </w:pPr>
          <w:r>
            <w:rPr>
              <w:rStyle w:val="1158"/>
            </w:rPr>
            <w:t xml:space="preserve">Clique aqui para digitar texto.</w:t>
          </w:r>
          <w:r/>
        </w:p>
      </w:docPartBody>
    </w:docPart>
    <w:docPart>
      <w:docPartPr>
        <w:name w:val="4AAB8C864B6949E7B5EBB54C0BC5C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547EE-8968-46AF-A3D4-6A92BF0F2C59}"/>
      </w:docPartPr>
      <w:docPartBody>
        <w:p>
          <w:pPr>
            <w:pStyle w:val="1163"/>
            <w:pBdr/>
            <w:spacing/>
            <w:ind/>
            <w:rPr/>
          </w:pPr>
          <w:r>
            <w:rPr>
              <w:rFonts w:eastAsia="Times New Roman" w:cstheme="minorHAnsi"/>
              <w:i/>
              <w:color w:val="a6a6a6" w:themeColor="background1" w:themeShade="A6"/>
            </w:rPr>
            <w:t xml:space="preserve">descrever aqui se será híbrido ou contínuo</w:t>
          </w:r>
          <w:r>
            <w:rPr>
              <w:rFonts w:eastAsia="Times New Roman" w:cstheme="minorHAnsi"/>
              <w:color w:val="a6a6a6" w:themeColor="background1" w:themeShade="A6"/>
            </w:rPr>
            <w:t xml:space="preserve"> </w:t>
          </w:r>
          <w:r/>
        </w:p>
      </w:docPartBody>
    </w:docPart>
    <w:docPart>
      <w:docPartPr>
        <w:name w:val="58A1A1E50C2C4C558CD7EBFD524D0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65DC8-67BD-4694-95BB-7C9BED4B51E0}"/>
      </w:docPartPr>
      <w:docPartBody>
        <w:p>
          <w:pPr>
            <w:pStyle w:val="1160"/>
            <w:pBdr/>
            <w:spacing/>
            <w:ind/>
            <w:rPr/>
          </w:pPr>
          <w:r>
            <w:rPr>
              <w:rFonts w:ascii="Arial" w:hAnsi="Arial" w:cs="Arial"/>
              <w:bCs/>
              <w:sz w:val="24"/>
              <w:szCs w:val="24"/>
            </w:rPr>
            <w:t xml:space="preserve">Local</w:t>
          </w:r>
          <w:r/>
        </w:p>
      </w:docPartBody>
    </w:docPart>
    <w:docPart>
      <w:docPartPr>
        <w:name w:val="82887C1F51414FE4B8840F7C2AEAF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EC59C-5B74-4E46-955A-022A35DCF072}"/>
      </w:docPartPr>
      <w:docPartBody>
        <w:p>
          <w:pPr>
            <w:pStyle w:val="1161"/>
            <w:pBdr/>
            <w:spacing/>
            <w:ind/>
            <w:rPr/>
          </w:pPr>
          <w:r>
            <w:rPr>
              <w:rStyle w:val="1158"/>
            </w:rPr>
            <w:t xml:space="preserve">Clique aqui para digitar texto.</w:t>
          </w:r>
          <w:r/>
        </w:p>
      </w:docPartBody>
    </w:docPart>
    <w:docPart>
      <w:docPartPr>
        <w:name w:val="C4544D7935934626B5DFDB6533F17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804EF-2670-4977-BFA1-BF61627CA6CA}"/>
      </w:docPartPr>
      <w:docPartBody>
        <w:p>
          <w:pPr>
            <w:pStyle w:val="1162"/>
            <w:pBdr/>
            <w:spacing/>
            <w:ind/>
            <w:rPr/>
          </w:pPr>
          <w:r>
            <w:rPr>
              <w:rStyle w:val="1158"/>
            </w:rPr>
            <w:t xml:space="preserve">Clique aqui para digitar texto.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0">
    <w:name w:val="Heading 1"/>
    <w:basedOn w:val="1154"/>
    <w:next w:val="1154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1155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1154"/>
    <w:next w:val="1154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1155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1154"/>
    <w:next w:val="1154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1155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1154"/>
    <w:next w:val="1154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1155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1154"/>
    <w:next w:val="1154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1155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1154"/>
    <w:next w:val="1154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1155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1154"/>
    <w:next w:val="1154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1155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1154"/>
    <w:next w:val="1154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1155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1154"/>
    <w:next w:val="1154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1155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1154"/>
    <w:uiPriority w:val="34"/>
    <w:qFormat/>
    <w:pPr>
      <w:pBdr/>
      <w:spacing/>
      <w:ind w:left="720"/>
      <w:contextualSpacing w:val="true"/>
    </w:p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1154"/>
    <w:next w:val="1154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1155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1154"/>
    <w:next w:val="1154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1155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1154"/>
    <w:next w:val="1154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1154"/>
    <w:next w:val="1154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1154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1155"/>
    <w:link w:val="279"/>
    <w:uiPriority w:val="99"/>
    <w:pPr>
      <w:pBdr/>
      <w:spacing/>
      <w:ind/>
    </w:pPr>
  </w:style>
  <w:style w:type="paragraph" w:styleId="281">
    <w:name w:val="Footer"/>
    <w:basedOn w:val="1154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1155"/>
    <w:link w:val="281"/>
    <w:uiPriority w:val="99"/>
    <w:pPr>
      <w:pBdr/>
      <w:spacing/>
      <w:ind/>
    </w:pPr>
  </w:style>
  <w:style w:type="paragraph" w:styleId="283">
    <w:name w:val="Caption"/>
    <w:basedOn w:val="1154"/>
    <w:next w:val="11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11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11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11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11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11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11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11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1154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1155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1154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1155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1154"/>
    <w:next w:val="1154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1154"/>
    <w:next w:val="1154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1154"/>
    <w:next w:val="1154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1154"/>
    <w:next w:val="1154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1154"/>
    <w:next w:val="1154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1154"/>
    <w:next w:val="1154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1154"/>
    <w:next w:val="1154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1154"/>
    <w:next w:val="1154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1154"/>
    <w:next w:val="1154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1154"/>
    <w:next w:val="1154"/>
    <w:uiPriority w:val="99"/>
    <w:unhideWhenUsed/>
    <w:pPr>
      <w:pBdr/>
      <w:spacing w:after="0" w:afterAutospacing="0"/>
      <w:ind/>
    </w:pPr>
  </w:style>
  <w:style w:type="paragraph" w:styleId="1154" w:default="1">
    <w:name w:val="Normal"/>
    <w:qFormat/>
    <w:pPr>
      <w:pBdr/>
      <w:spacing/>
      <w:ind/>
    </w:pPr>
  </w:style>
  <w:style w:type="character" w:styleId="1155" w:default="1">
    <w:name w:val="Default Paragraph Font"/>
    <w:uiPriority w:val="1"/>
    <w:semiHidden/>
    <w:unhideWhenUsed/>
    <w:pPr>
      <w:pBdr/>
      <w:spacing/>
      <w:ind/>
    </w:pPr>
  </w:style>
  <w:style w:type="table" w:styleId="11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57" w:default="1">
    <w:name w:val="No List"/>
    <w:uiPriority w:val="99"/>
    <w:semiHidden/>
    <w:unhideWhenUsed/>
    <w:pPr>
      <w:pBdr/>
      <w:spacing/>
      <w:ind/>
    </w:pPr>
  </w:style>
  <w:style w:type="character" w:styleId="1158">
    <w:name w:val="Placeholder Text"/>
    <w:basedOn w:val="1155"/>
    <w:uiPriority w:val="99"/>
    <w:semiHidden/>
    <w:pPr>
      <w:pBdr/>
      <w:spacing/>
      <w:ind/>
    </w:pPr>
    <w:rPr>
      <w:color w:val="808080"/>
    </w:rPr>
  </w:style>
  <w:style w:type="paragraph" w:styleId="1159" w:customStyle="1">
    <w:name w:val="BB9AB7A493C24C56A54F56B486A3EE0F"/>
    <w:pPr>
      <w:pBdr/>
      <w:spacing/>
      <w:ind/>
    </w:pPr>
  </w:style>
  <w:style w:type="paragraph" w:styleId="1160" w:customStyle="1">
    <w:name w:val="58A1A1E50C2C4C558CD7EBFD524D0E6B1"/>
    <w:pPr>
      <w:pBdr/>
      <w:spacing w:after="200" w:line="276" w:lineRule="auto"/>
      <w:ind/>
    </w:pPr>
    <w:rPr>
      <w:rFonts w:ascii="Calibri" w:hAnsi="Calibri" w:eastAsia="Calibri" w:cs="Times New Roman"/>
      <w:lang w:eastAsia="en-US"/>
    </w:rPr>
  </w:style>
  <w:style w:type="paragraph" w:styleId="1161" w:customStyle="1">
    <w:name w:val="82887C1F51414FE4B8840F7C2AEAFEE4"/>
    <w:pPr>
      <w:pBdr/>
      <w:spacing/>
      <w:ind/>
    </w:pPr>
  </w:style>
  <w:style w:type="paragraph" w:styleId="1162" w:customStyle="1">
    <w:name w:val="C4544D7935934626B5DFDB6533F17F98"/>
    <w:pPr>
      <w:pBdr/>
      <w:spacing/>
      <w:ind/>
    </w:pPr>
  </w:style>
  <w:style w:type="paragraph" w:styleId="1163" w:customStyle="1">
    <w:name w:val="4AAB8C864B6949E7B5EBB54C0BC5C19A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Catarinozi Ceccon</dc:creator>
  <cp:revision>9</cp:revision>
  <dcterms:created xsi:type="dcterms:W3CDTF">2024-08-27T18:38:00Z</dcterms:created>
  <dcterms:modified xsi:type="dcterms:W3CDTF">2025-08-27T13:18:16Z</dcterms:modified>
</cp:coreProperties>
</file>