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right" w:leader="none" w:pos="8504"/>
        </w:tabs>
        <w:spacing w:after="240" w:line="240" w:lineRule="auto"/>
        <w:ind/>
        <w:jc w:val="center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ANEXO II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tabs>
          <w:tab w:val="right" w:leader="none" w:pos="8504"/>
        </w:tabs>
        <w:spacing w:after="240" w:line="240" w:lineRule="auto"/>
        <w:ind/>
        <w:jc w:val="center"/>
        <w:rPr>
          <w:rFonts w:ascii="Arial" w:hAnsi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OFÍCIO DE SOLICITAÇÃO DE ADESÃO</w: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Bdr/>
        <w:tabs>
          <w:tab w:val="right" w:leader="none" w:pos="8504"/>
        </w:tabs>
        <w:spacing w:after="240" w:line="360" w:lineRule="auto"/>
        <w: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Bdr/>
        <w:tabs>
          <w:tab w:val="right" w:leader="none" w:pos="8504"/>
        </w:tabs>
        <w:spacing w:after="240"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OFÍCIO Nº___/20___.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240" w:line="360" w:lineRule="auto"/>
        <w: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[Município]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__ de ______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20____.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0" w:line="360" w:lineRule="auto"/>
        <w:in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0"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Exmo.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Sro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0"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FELIPE RIGONI LOPES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240" w:line="36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Secretário de Estado de Meio Ambiente e Recursos Hídricos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120" w:line="36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120" w:line="360" w:lineRule="auto"/>
        <w:ind w:left="8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Senhor Secretário,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Em cumprimento ao disposto na Lei Complementar nº 1.052/2023, 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 Decreto Estadual nº 5465-R de 04 de agosto de 2023, e na Portaria nº XXX-R, de XX de fevereiro de 2025, encaminho a Vossa Excelência, anexo a este Ofício, os seguintes documentos necessários para a Fase de Pré-Adesão ao Programa PET VIDA - Segundo Ciclo: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 - Ofício de Solicitação de Adesão, conforme modelo estabelecido no Anexo II da Portaria;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II - Comprovação do pleno funcionamento da Secretaria Municipal de Meio Ambiente, com sua indicação como instância responsável pelo controle e fiscalização das atividades realizadas pelo Programa no município;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III - Cópia da Lei de Criação do Fundo Municipal de Meio Ambiente ou Bem-Estar Animal, acompanhada de sua legislação regulamentadora vigente;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IV - Comprovante de Inscrição e Situação Cadastral do Fundo Municipal de Meio Ambiente ou Bem-Estar Animal (CNPJ);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V - Documento de posse do Prefeito Municipal, emitido pelo órgão competente;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VI - Comprovante da existência de conta corrente específica para os recursos do PET VIDA, vinculada ao Fundo Municipal de Meio Ambiente ou Bem-Estar Animal;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VII - Relatório de Gestão dos Recursos Transferidos pelo Programa PET VIDA em ciclos anteriores, se aplicável;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VIII - Certidões de Regularidade do Fundo Municipal de Meio Ambiente ou Bem-Estar Animal, incluindo: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a) Certidão Negativa de Débitos Trabalhistas;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b) Certidão Positiva com Efeitos de Negativa de Débitos Relativos aos Tributos Federais e à Dívida Ativa da União;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c) Certidão Negativa de Débitos para com a Fazenda Pública Estadual;</w:t>
      </w:r>
      <w:r>
        <w:rPr>
          <w:rFonts w:ascii="Times New Roman" w:hAnsi="Times New Roman" w:eastAsia="Times New Roman" w:cs="Times New Roman"/>
          <w:sz w:val="24"/>
          <w:szCs w:val="24"/>
        </w:rPr>
        <w:br/>
        <w:t xml:space="preserve">d) Certificado de Regularidade do FGTS.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Prestadas essas informações e anexada a documentação exigida, solicito a essa Secretaria de Estado do Meio Ambiente e Recursos Hídricos a análise e aprovação do requerimento de pré-adesão ao Programa PET VIDA - Segundo Ciclo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nos termos do Art. 14 da Portaria nº 006-R, de 26 de fevereiro de 2025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/>
          <w:color w:val="000000" w:themeColor="text1"/>
          <w:szCs w:val="24"/>
        </w:rPr>
      </w:r>
      <w:r>
        <w:rPr>
          <w:rFonts w:ascii="Times New Roman" w:hAnsi="Times New Roman" w:cs="Times New Roman"/>
          <w:color w:val="000000" w:themeColor="text1"/>
          <w:szCs w:val="24"/>
        </w:rPr>
      </w:r>
    </w:p>
    <w:p>
      <w:pPr>
        <w:pBdr/>
        <w:tabs>
          <w:tab w:val="right" w:leader="none" w:pos="8504"/>
        </w:tabs>
        <w:spacing w:after="120" w:line="36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Bdr/>
        <w:tabs>
          <w:tab w:val="right" w:leader="none" w:pos="8504"/>
        </w:tabs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Bdr/>
        <w:tabs>
          <w:tab w:val="right" w:leader="none" w:pos="850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Atenciosamente,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0" w:before="1200" w:line="36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[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</w:rPr>
        <w:t xml:space="preserve">NOME DO PREFEITO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]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right" w:leader="none" w:pos="8504"/>
        </w:tabs>
        <w:spacing w:after="0" w:line="360" w:lineRule="auto"/>
        <w: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Prefeito Municipal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widowControl w:val="false"/>
        <w:pBdr/>
        <w:spacing/>
        <w:ind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</w:r>
    </w:p>
    <w:sectPr>
      <w:footnotePr/>
      <w:endnotePr/>
      <w:type w:val="nextPage"/>
      <w:pgSz w:h="16838" w:orient="portrait" w:w="11906"/>
      <w:pgMar w:top="1701" w:right="1134" w:bottom="1134" w:left="1701" w:header="708" w:footer="708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360" w:left="720"/>
      </w:pPr>
      <w:rPr/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108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144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80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160"/>
      </w:pPr>
      <w:rPr/>
      <w:start w:val="1"/>
      <w:suff w:val="tab"/>
    </w:lvl>
  </w:abstractNum>
  <w:abstractNum w:abstractNumId="1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405" w:left="765"/>
      </w:pPr>
      <w:rPr/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"/>
      <w:numFmt w:val="upperLetter"/>
      <w:pPr>
        <w:pBdr/>
        <w:spacing/>
        <w:ind w:hanging="1080" w:left="144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80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216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16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495" w:left="1708"/>
      </w:pPr>
      <w:rPr>
        <w:b w:val="0"/>
        <w:strike w:val="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44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80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216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216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lowerLetter"/>
      <w:pPr>
        <w:pBdr/>
        <w:spacing/>
        <w:ind w:hanging="359" w:left="709"/>
      </w:pPr>
      <w:rPr>
        <w:rFonts w:ascii="Calibri" w:hAnsi="Calibri" w:eastAsia="Calibri" w:cs="Calibri"/>
        <w:color w:val="6aa84f"/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left"/>
      <w:lvlText w:val="%3."/>
      <w:numFmt w:val="lowerLetter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lowerLetter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left"/>
      <w:lvlText w:val="%6."/>
      <w:numFmt w:val="lowerLetter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lowerLetter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left"/>
      <w:lvlText w:val="%9."/>
      <w:numFmt w:val="lowerLetter"/>
      <w:pPr>
        <w:pBdr/>
        <w:spacing/>
        <w:ind w:hanging="180" w:left="6469"/>
      </w:pPr>
      <w:rPr/>
      <w:start w:val="1"/>
      <w:suff w:val="tab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t-BR" w:eastAsia="zh-CN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5">
    <w:name w:val="Heading 1 Char"/>
    <w:basedOn w:val="742"/>
    <w:link w:val="7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16">
    <w:name w:val="Heading 2 Char"/>
    <w:basedOn w:val="742"/>
    <w:link w:val="7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17">
    <w:name w:val="Heading 3 Char"/>
    <w:basedOn w:val="742"/>
    <w:link w:val="7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18">
    <w:name w:val="Heading 4 Char"/>
    <w:basedOn w:val="742"/>
    <w:link w:val="73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19">
    <w:name w:val="Heading 5 Char"/>
    <w:basedOn w:val="742"/>
    <w:link w:val="7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0">
    <w:name w:val="Heading 6 Char"/>
    <w:basedOn w:val="742"/>
    <w:link w:val="73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1">
    <w:name w:val="Heading 7 Char"/>
    <w:basedOn w:val="742"/>
    <w:link w:val="73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2">
    <w:name w:val="Heading 8 Char"/>
    <w:basedOn w:val="742"/>
    <w:link w:val="7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3">
    <w:name w:val="Heading 9 Char"/>
    <w:basedOn w:val="742"/>
    <w:link w:val="7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4">
    <w:name w:val="Title Char"/>
    <w:basedOn w:val="742"/>
    <w:link w:val="92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5">
    <w:name w:val="Subtitle Char"/>
    <w:basedOn w:val="742"/>
    <w:link w:val="92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6">
    <w:name w:val="Quote Char"/>
    <w:basedOn w:val="742"/>
    <w:link w:val="88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7">
    <w:name w:val="Intense Quote Char"/>
    <w:basedOn w:val="742"/>
    <w:link w:val="88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28">
    <w:name w:val="Header Char"/>
    <w:basedOn w:val="742"/>
    <w:link w:val="895"/>
    <w:uiPriority w:val="99"/>
    <w:pPr>
      <w:pBdr/>
      <w:spacing/>
      <w:ind/>
    </w:pPr>
  </w:style>
  <w:style w:type="character" w:styleId="729">
    <w:name w:val="Footer Char"/>
    <w:basedOn w:val="742"/>
    <w:link w:val="897"/>
    <w:uiPriority w:val="99"/>
    <w:pPr>
      <w:pBdr/>
      <w:spacing/>
      <w:ind/>
    </w:pPr>
  </w:style>
  <w:style w:type="character" w:styleId="730">
    <w:name w:val="Footnote Text Char"/>
    <w:basedOn w:val="742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731">
    <w:name w:val="Endnote Text Char"/>
    <w:basedOn w:val="742"/>
    <w:link w:val="903"/>
    <w:uiPriority w:val="99"/>
    <w:semiHidden/>
    <w:pPr>
      <w:pBdr/>
      <w:spacing/>
      <w:ind/>
    </w:pPr>
    <w:rPr>
      <w:sz w:val="20"/>
      <w:szCs w:val="20"/>
    </w:rPr>
  </w:style>
  <w:style w:type="paragraph" w:styleId="732" w:default="1">
    <w:name w:val="Normal"/>
    <w:pPr>
      <w:pBdr/>
      <w:spacing/>
      <w:ind/>
    </w:pPr>
  </w:style>
  <w:style w:type="paragraph" w:styleId="733">
    <w:name w:val="Heading 1"/>
    <w:basedOn w:val="732"/>
    <w:next w:val="732"/>
    <w:link w:val="871"/>
    <w:pPr>
      <w:widowControl w:val="false"/>
      <w:pBdr/>
      <w:spacing w:after="0" w:line="240" w:lineRule="auto"/>
      <w:ind w:left="674"/>
      <w:outlineLvl w:val="0"/>
    </w:pPr>
    <w:rPr>
      <w:rFonts w:ascii="Verdana" w:hAnsi="Verdana" w:eastAsia="Verdana" w:cs="Verdana"/>
      <w:b/>
      <w:sz w:val="20"/>
      <w:szCs w:val="20"/>
    </w:rPr>
  </w:style>
  <w:style w:type="paragraph" w:styleId="734">
    <w:name w:val="Heading 2"/>
    <w:basedOn w:val="732"/>
    <w:next w:val="732"/>
    <w:link w:val="872"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f5496"/>
      <w:sz w:val="32"/>
      <w:szCs w:val="32"/>
    </w:rPr>
  </w:style>
  <w:style w:type="paragraph" w:styleId="735">
    <w:name w:val="Heading 3"/>
    <w:basedOn w:val="732"/>
    <w:next w:val="732"/>
    <w:link w:val="873"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f5496"/>
      <w:sz w:val="28"/>
      <w:szCs w:val="28"/>
    </w:rPr>
  </w:style>
  <w:style w:type="paragraph" w:styleId="736">
    <w:name w:val="Heading 4"/>
    <w:basedOn w:val="732"/>
    <w:next w:val="732"/>
    <w:link w:val="874"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color w:val="2f5496"/>
    </w:rPr>
  </w:style>
  <w:style w:type="paragraph" w:styleId="737">
    <w:name w:val="Heading 5"/>
    <w:basedOn w:val="732"/>
    <w:next w:val="732"/>
    <w:link w:val="875"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f5496"/>
    </w:rPr>
  </w:style>
  <w:style w:type="paragraph" w:styleId="738">
    <w:name w:val="Heading 6"/>
    <w:basedOn w:val="732"/>
    <w:next w:val="732"/>
    <w:link w:val="876"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color w:val="595959"/>
    </w:rPr>
  </w:style>
  <w:style w:type="paragraph" w:styleId="739">
    <w:name w:val="Heading 7"/>
    <w:basedOn w:val="732"/>
    <w:next w:val="732"/>
    <w:link w:val="87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40">
    <w:name w:val="Heading 8"/>
    <w:basedOn w:val="732"/>
    <w:next w:val="732"/>
    <w:link w:val="87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41">
    <w:name w:val="Heading 9"/>
    <w:basedOn w:val="732"/>
    <w:next w:val="732"/>
    <w:link w:val="87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42" w:default="1">
    <w:name w:val="Default Paragraph Font"/>
    <w:uiPriority w:val="1"/>
    <w:semiHidden/>
    <w:unhideWhenUsed/>
    <w:pPr>
      <w:pBdr/>
      <w:spacing/>
      <w:ind/>
    </w:pPr>
  </w:style>
  <w:style w:type="table" w:styleId="74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4" w:default="1">
    <w:name w:val="No List"/>
    <w:uiPriority w:val="99"/>
    <w:semiHidden/>
    <w:unhideWhenUsed/>
    <w:pPr>
      <w:pBdr/>
      <w:spacing/>
      <w:ind/>
    </w:pPr>
  </w:style>
  <w:style w:type="table" w:styleId="745">
    <w:name w:val="Table Grid"/>
    <w:basedOn w:val="743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Table Grid Light"/>
    <w:basedOn w:val="74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Plain Table 1"/>
    <w:basedOn w:val="74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Plain Table 2"/>
    <w:basedOn w:val="743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Plain Table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1 Light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1 Light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1 Light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1 Light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1 Light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1 Light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1 Light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2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2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2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2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2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2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3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3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3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3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3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3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4"/>
    <w:basedOn w:val="74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4 - Accent 1"/>
    <w:basedOn w:val="74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4 - Accent 2"/>
    <w:basedOn w:val="74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4 - Accent 3"/>
    <w:basedOn w:val="74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4 - Accent 4"/>
    <w:basedOn w:val="74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4 - Accent 5"/>
    <w:basedOn w:val="74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4 - Accent 6"/>
    <w:basedOn w:val="74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5 Dark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5 Dark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5 Dark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5 Dark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5 Dark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5 Dark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5 Dark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6 Colorful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6 Colorful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6 Colorful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6 Colorful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6 Colorful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6 Colorful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6 Colorful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7 Colorful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7 Colorful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7 Colorful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7 Colorful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7 Colorful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7 Colorful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7 Colorful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1 Light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1 Light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1 Light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1 Light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1 Light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1 Light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1 Light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2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2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2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2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2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2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3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3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3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3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3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3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4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4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4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4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4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4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5 Dark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5 Dark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5 Dark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5 Dark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5 Dark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5 Dark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5 Dark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6 Colorful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6 Colorful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6 Colorful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6 Colorful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6 Colorful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6 Colorful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6 Colorful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7 Colorful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7 Colorful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7 Colorful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7 Colorful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7 Colorful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7 Colorful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7 Colorful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ned - Accent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ned - Accent 1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ned - Accent 2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ned - Accent 3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ned - Accent 4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ned - Accent 5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ned - Accent 6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&amp; Lined - Accent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&amp; Lined - Accent 1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&amp; Lined - Accent 2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 &amp; Lined - Accent 3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&amp; Lined - Accent 4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&amp; Lined - Accent 5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&amp; Lined - Accent 6"/>
    <w:basedOn w:val="7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- Accent 1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- Accent 2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Bordered - Accent 3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Bordered - Accent 4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- Accent 5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- Accent 6"/>
    <w:basedOn w:val="74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1" w:customStyle="1">
    <w:name w:val="Título 1 Char"/>
    <w:basedOn w:val="742"/>
    <w:link w:val="73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72" w:customStyle="1">
    <w:name w:val="Título 2 Char"/>
    <w:basedOn w:val="742"/>
    <w:link w:val="734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73" w:customStyle="1">
    <w:name w:val="Título 3 Char"/>
    <w:basedOn w:val="742"/>
    <w:link w:val="73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74" w:customStyle="1">
    <w:name w:val="Título 4 Char"/>
    <w:basedOn w:val="742"/>
    <w:link w:val="736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75" w:customStyle="1">
    <w:name w:val="Título 5 Char"/>
    <w:basedOn w:val="742"/>
    <w:link w:val="737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76" w:customStyle="1">
    <w:name w:val="Título 6 Char"/>
    <w:basedOn w:val="742"/>
    <w:link w:val="73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7" w:customStyle="1">
    <w:name w:val="Título 7 Char"/>
    <w:basedOn w:val="742"/>
    <w:link w:val="73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8" w:customStyle="1">
    <w:name w:val="Título 8 Char"/>
    <w:basedOn w:val="742"/>
    <w:link w:val="7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9" w:customStyle="1">
    <w:name w:val="Título 9 Char"/>
    <w:basedOn w:val="742"/>
    <w:link w:val="74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80" w:customStyle="1">
    <w:name w:val="Título Char"/>
    <w:basedOn w:val="742"/>
    <w:link w:val="92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81" w:customStyle="1">
    <w:name w:val="Subtítulo Char"/>
    <w:basedOn w:val="742"/>
    <w:link w:val="92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82">
    <w:name w:val="Quote"/>
    <w:basedOn w:val="732"/>
    <w:next w:val="732"/>
    <w:link w:val="88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3" w:customStyle="1">
    <w:name w:val="Citação Char"/>
    <w:basedOn w:val="742"/>
    <w:link w:val="88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4">
    <w:name w:val="List Paragraph"/>
    <w:basedOn w:val="732"/>
    <w:uiPriority w:val="34"/>
    <w:qFormat/>
    <w:pPr>
      <w:pBdr/>
      <w:spacing/>
      <w:ind w:left="720"/>
      <w:contextualSpacing w:val="true"/>
    </w:pPr>
  </w:style>
  <w:style w:type="character" w:styleId="885">
    <w:name w:val="Intense Emphasis"/>
    <w:basedOn w:val="742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886">
    <w:name w:val="Intense Quote"/>
    <w:basedOn w:val="732"/>
    <w:next w:val="732"/>
    <w:link w:val="887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887" w:customStyle="1">
    <w:name w:val="Citação Intensa Char"/>
    <w:basedOn w:val="742"/>
    <w:link w:val="886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888">
    <w:name w:val="Intense Reference"/>
    <w:basedOn w:val="742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889">
    <w:name w:val="No Spacing"/>
    <w:basedOn w:val="732"/>
    <w:uiPriority w:val="1"/>
    <w:qFormat/>
    <w:pPr>
      <w:pBdr/>
      <w:spacing w:after="0" w:line="240" w:lineRule="auto"/>
      <w:ind/>
    </w:pPr>
  </w:style>
  <w:style w:type="character" w:styleId="890">
    <w:name w:val="Subtle Emphasis"/>
    <w:basedOn w:val="74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91">
    <w:name w:val="Emphasis"/>
    <w:basedOn w:val="742"/>
    <w:uiPriority w:val="20"/>
    <w:qFormat/>
    <w:pPr>
      <w:pBdr/>
      <w:spacing/>
      <w:ind/>
    </w:pPr>
    <w:rPr>
      <w:i/>
      <w:iCs/>
    </w:rPr>
  </w:style>
  <w:style w:type="character" w:styleId="892">
    <w:name w:val="Strong"/>
    <w:basedOn w:val="742"/>
    <w:uiPriority w:val="22"/>
    <w:qFormat/>
    <w:pPr>
      <w:pBdr/>
      <w:spacing/>
      <w:ind/>
    </w:pPr>
    <w:rPr>
      <w:b/>
      <w:bCs/>
    </w:rPr>
  </w:style>
  <w:style w:type="character" w:styleId="893">
    <w:name w:val="Subtle Reference"/>
    <w:basedOn w:val="74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4">
    <w:name w:val="Book Title"/>
    <w:basedOn w:val="74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5">
    <w:name w:val="Header"/>
    <w:basedOn w:val="732"/>
    <w:link w:val="89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6" w:customStyle="1">
    <w:name w:val="Cabeçalho Char"/>
    <w:basedOn w:val="742"/>
    <w:link w:val="895"/>
    <w:uiPriority w:val="99"/>
    <w:pPr>
      <w:pBdr/>
      <w:spacing/>
      <w:ind/>
    </w:pPr>
  </w:style>
  <w:style w:type="paragraph" w:styleId="897">
    <w:name w:val="Footer"/>
    <w:basedOn w:val="732"/>
    <w:link w:val="89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8" w:customStyle="1">
    <w:name w:val="Rodapé Char"/>
    <w:basedOn w:val="742"/>
    <w:link w:val="897"/>
    <w:uiPriority w:val="99"/>
    <w:pPr>
      <w:pBdr/>
      <w:spacing/>
      <w:ind/>
    </w:pPr>
  </w:style>
  <w:style w:type="paragraph" w:styleId="899">
    <w:name w:val="Caption"/>
    <w:basedOn w:val="732"/>
    <w:next w:val="732"/>
    <w:uiPriority w:val="35"/>
    <w:unhideWhenUsed/>
    <w:qFormat/>
    <w:pPr>
      <w:pBdr/>
      <w:spacing w:after="200" w:line="240" w:lineRule="auto"/>
      <w:ind/>
    </w:pPr>
    <w:rPr>
      <w:i/>
      <w:iCs/>
      <w:color w:val="1f497d" w:themeColor="text2"/>
      <w:sz w:val="18"/>
      <w:szCs w:val="18"/>
    </w:rPr>
  </w:style>
  <w:style w:type="paragraph" w:styleId="900">
    <w:name w:val="footnote text"/>
    <w:basedOn w:val="732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 w:customStyle="1">
    <w:name w:val="Texto de nota de rodapé Char"/>
    <w:basedOn w:val="742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footnote reference"/>
    <w:basedOn w:val="742"/>
    <w:uiPriority w:val="99"/>
    <w:semiHidden/>
    <w:unhideWhenUsed/>
    <w:pPr>
      <w:pBdr/>
      <w:spacing/>
      <w:ind/>
    </w:pPr>
    <w:rPr>
      <w:vertAlign w:val="superscript"/>
    </w:rPr>
  </w:style>
  <w:style w:type="paragraph" w:styleId="903">
    <w:name w:val="endnote text"/>
    <w:basedOn w:val="732"/>
    <w:link w:val="90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4" w:customStyle="1">
    <w:name w:val="Texto de nota de fim Char"/>
    <w:basedOn w:val="742"/>
    <w:link w:val="903"/>
    <w:uiPriority w:val="99"/>
    <w:semiHidden/>
    <w:pPr>
      <w:pBdr/>
      <w:spacing/>
      <w:ind/>
    </w:pPr>
    <w:rPr>
      <w:sz w:val="20"/>
      <w:szCs w:val="20"/>
    </w:rPr>
  </w:style>
  <w:style w:type="character" w:styleId="905">
    <w:name w:val="endnote reference"/>
    <w:basedOn w:val="742"/>
    <w:uiPriority w:val="99"/>
    <w:semiHidden/>
    <w:unhideWhenUsed/>
    <w:pPr>
      <w:pBdr/>
      <w:spacing/>
      <w:ind/>
    </w:pPr>
    <w:rPr>
      <w:vertAlign w:val="superscript"/>
    </w:rPr>
  </w:style>
  <w:style w:type="character" w:styleId="906">
    <w:name w:val="Hyperlink"/>
    <w:basedOn w:val="742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907">
    <w:name w:val="FollowedHyperlink"/>
    <w:basedOn w:val="742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08">
    <w:name w:val="toc 1"/>
    <w:basedOn w:val="732"/>
    <w:next w:val="732"/>
    <w:uiPriority w:val="39"/>
    <w:unhideWhenUsed/>
    <w:pPr>
      <w:pBdr/>
      <w:spacing w:after="100"/>
      <w:ind/>
    </w:pPr>
  </w:style>
  <w:style w:type="paragraph" w:styleId="909">
    <w:name w:val="toc 2"/>
    <w:basedOn w:val="732"/>
    <w:next w:val="732"/>
    <w:uiPriority w:val="39"/>
    <w:unhideWhenUsed/>
    <w:pPr>
      <w:pBdr/>
      <w:spacing w:after="100"/>
      <w:ind w:left="220"/>
    </w:pPr>
  </w:style>
  <w:style w:type="paragraph" w:styleId="910">
    <w:name w:val="toc 3"/>
    <w:basedOn w:val="732"/>
    <w:next w:val="732"/>
    <w:uiPriority w:val="39"/>
    <w:unhideWhenUsed/>
    <w:pPr>
      <w:pBdr/>
      <w:spacing w:after="100"/>
      <w:ind w:left="440"/>
    </w:pPr>
  </w:style>
  <w:style w:type="paragraph" w:styleId="911">
    <w:name w:val="toc 4"/>
    <w:basedOn w:val="732"/>
    <w:next w:val="732"/>
    <w:uiPriority w:val="39"/>
    <w:unhideWhenUsed/>
    <w:pPr>
      <w:pBdr/>
      <w:spacing w:after="100"/>
      <w:ind w:left="660"/>
    </w:pPr>
  </w:style>
  <w:style w:type="paragraph" w:styleId="912">
    <w:name w:val="toc 5"/>
    <w:basedOn w:val="732"/>
    <w:next w:val="732"/>
    <w:uiPriority w:val="39"/>
    <w:unhideWhenUsed/>
    <w:pPr>
      <w:pBdr/>
      <w:spacing w:after="100"/>
      <w:ind w:left="880"/>
    </w:pPr>
  </w:style>
  <w:style w:type="paragraph" w:styleId="913">
    <w:name w:val="toc 6"/>
    <w:basedOn w:val="732"/>
    <w:next w:val="732"/>
    <w:uiPriority w:val="39"/>
    <w:unhideWhenUsed/>
    <w:pPr>
      <w:pBdr/>
      <w:spacing w:after="100"/>
      <w:ind w:left="1100"/>
    </w:pPr>
  </w:style>
  <w:style w:type="paragraph" w:styleId="914">
    <w:name w:val="toc 7"/>
    <w:basedOn w:val="732"/>
    <w:next w:val="732"/>
    <w:uiPriority w:val="39"/>
    <w:unhideWhenUsed/>
    <w:pPr>
      <w:pBdr/>
      <w:spacing w:after="100"/>
      <w:ind w:left="1320"/>
    </w:pPr>
  </w:style>
  <w:style w:type="paragraph" w:styleId="915">
    <w:name w:val="toc 8"/>
    <w:basedOn w:val="732"/>
    <w:next w:val="732"/>
    <w:uiPriority w:val="39"/>
    <w:unhideWhenUsed/>
    <w:pPr>
      <w:pBdr/>
      <w:spacing w:after="100"/>
      <w:ind w:left="1540"/>
    </w:pPr>
  </w:style>
  <w:style w:type="paragraph" w:styleId="916">
    <w:name w:val="toc 9"/>
    <w:basedOn w:val="732"/>
    <w:next w:val="732"/>
    <w:uiPriority w:val="39"/>
    <w:unhideWhenUsed/>
    <w:pPr>
      <w:pBdr/>
      <w:spacing w:after="100"/>
      <w:ind w:left="1760"/>
    </w:pPr>
  </w:style>
  <w:style w:type="paragraph" w:styleId="917">
    <w:name w:val="TOC Heading"/>
    <w:uiPriority w:val="39"/>
    <w:unhideWhenUsed/>
    <w:pPr>
      <w:pBdr/>
      <w:spacing/>
      <w:ind/>
    </w:pPr>
  </w:style>
  <w:style w:type="paragraph" w:styleId="918">
    <w:name w:val="table of figures"/>
    <w:basedOn w:val="732"/>
    <w:next w:val="732"/>
    <w:uiPriority w:val="99"/>
    <w:unhideWhenUsed/>
    <w:pPr>
      <w:pBdr/>
      <w:spacing w:after="0"/>
      <w:ind/>
    </w:pPr>
  </w:style>
  <w:style w:type="table" w:styleId="919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20">
    <w:name w:val="Title"/>
    <w:basedOn w:val="732"/>
    <w:next w:val="732"/>
    <w:link w:val="880"/>
    <w:pPr>
      <w:pBdr/>
      <w:spacing w:after="80" w:line="240" w:lineRule="auto"/>
      <w:ind/>
    </w:pPr>
    <w:rPr>
      <w:rFonts w:ascii="Arial" w:hAnsi="Arial" w:eastAsia="Arial" w:cs="Arial"/>
      <w:sz w:val="56"/>
      <w:szCs w:val="56"/>
    </w:rPr>
  </w:style>
  <w:style w:type="paragraph" w:styleId="921">
    <w:name w:val="Subtitle"/>
    <w:basedOn w:val="732"/>
    <w:next w:val="732"/>
    <w:link w:val="881"/>
    <w:pPr>
      <w:pBdr/>
      <w:spacing/>
      <w:ind/>
    </w:pPr>
    <w:rPr>
      <w:color w:val="595959"/>
      <w:sz w:val="28"/>
      <w:szCs w:val="28"/>
    </w:rPr>
  </w:style>
  <w:style w:type="table" w:styleId="922" w:customStyle="1">
    <w:name w:val="StGen0"/>
    <w:basedOn w:val="919"/>
    <w:pPr>
      <w:pBdr/>
      <w:spacing/>
      <w:ind/>
    </w:pPr>
    <w:tblPr>
      <w:tblStyleRowBandSize w:val="1"/>
      <w:tblStyleColBandSize w:val="1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StGen1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StGen2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StGen3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StGen4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StGen5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StGen6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StGen7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StGen8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StGen9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StGen10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StGen11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StGen12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StGen13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StGen14"/>
    <w:basedOn w:val="919"/>
    <w:pPr>
      <w:pBdr/>
      <w:spacing/>
      <w:ind/>
    </w:pPr>
    <w:tblPr>
      <w:tblStyleRowBandSize w:val="1"/>
      <w:tblStyleColBandSize w:val="1"/>
      <w:tblBorders/>
      <w:tblCellMar>
        <w:left w:w="115" w:type="dxa"/>
        <w:top w:w="0" w:type="dxa"/>
        <w:right w:w="115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 w:customStyle="1">
    <w:name w:val="StGen15"/>
    <w:basedOn w:val="919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 w:customStyle="1">
    <w:name w:val="StGen16"/>
    <w:basedOn w:val="919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9">
    <w:name w:val="annotation text"/>
    <w:basedOn w:val="732"/>
    <w:link w:val="940"/>
    <w:uiPriority w:val="99"/>
    <w:unhideWhenUsed/>
    <w:pPr>
      <w:pBdr/>
      <w:spacing w:line="240" w:lineRule="auto"/>
      <w:ind/>
    </w:pPr>
    <w:rPr>
      <w:sz w:val="20"/>
      <w:szCs w:val="20"/>
    </w:rPr>
  </w:style>
  <w:style w:type="character" w:styleId="940" w:customStyle="1">
    <w:name w:val="Texto de comentário Char"/>
    <w:basedOn w:val="742"/>
    <w:link w:val="939"/>
    <w:uiPriority w:val="99"/>
    <w:pPr>
      <w:pBdr/>
      <w:spacing/>
      <w:ind/>
    </w:pPr>
    <w:rPr>
      <w:sz w:val="20"/>
      <w:szCs w:val="20"/>
    </w:rPr>
  </w:style>
  <w:style w:type="character" w:styleId="941">
    <w:name w:val="annotation reference"/>
    <w:basedOn w:val="74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42">
    <w:name w:val="annotation subject"/>
    <w:basedOn w:val="939"/>
    <w:next w:val="939"/>
    <w:link w:val="943"/>
    <w:uiPriority w:val="99"/>
    <w:semiHidden/>
    <w:unhideWhenUsed/>
    <w:pPr>
      <w:pBdr/>
      <w:spacing/>
      <w:ind/>
    </w:pPr>
    <w:rPr>
      <w:b/>
      <w:bCs/>
    </w:rPr>
  </w:style>
  <w:style w:type="character" w:styleId="943" w:customStyle="1">
    <w:name w:val="Assunto do comentário Char"/>
    <w:basedOn w:val="940"/>
    <w:link w:val="942"/>
    <w:uiPriority w:val="99"/>
    <w:semiHidden/>
    <w:pPr>
      <w:pBdr/>
      <w:spacing/>
      <w:ind/>
    </w:pPr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2025-02-24T18:01:00Z</dcterms:created>
  <dcterms:modified xsi:type="dcterms:W3CDTF">2025-04-02T13:25:02Z</dcterms:modified>
</cp:coreProperties>
</file>