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DF" w:rsidRPr="00254842" w:rsidRDefault="005C3ADF" w:rsidP="005C3AD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54842">
        <w:rPr>
          <w:rFonts w:asciiTheme="minorHAnsi" w:hAnsiTheme="minorHAnsi" w:cstheme="minorHAnsi"/>
          <w:b/>
          <w:sz w:val="24"/>
          <w:szCs w:val="24"/>
        </w:rPr>
        <w:t>ANEXO</w:t>
      </w:r>
      <w:r w:rsidRPr="00254842">
        <w:rPr>
          <w:rFonts w:asciiTheme="minorHAnsi" w:hAnsiTheme="minorHAnsi" w:cstheme="minorHAnsi"/>
          <w:b/>
        </w:rPr>
        <w:t xml:space="preserve"> IV</w:t>
      </w:r>
    </w:p>
    <w:p w:rsidR="005C3ADF" w:rsidRPr="00C829CC" w:rsidRDefault="005C3ADF" w:rsidP="005C3ADF">
      <w:pPr>
        <w:jc w:val="center"/>
        <w:rPr>
          <w:b/>
          <w:sz w:val="18"/>
          <w:szCs w:val="18"/>
        </w:rPr>
      </w:pPr>
      <w:bookmarkStart w:id="0" w:name="_gjdgxs" w:colFirst="0" w:colLast="0"/>
      <w:bookmarkEnd w:id="0"/>
      <w:r w:rsidRPr="00C829CC">
        <w:rPr>
          <w:b/>
          <w:sz w:val="18"/>
          <w:szCs w:val="18"/>
        </w:rPr>
        <w:t>PLANO DE TRABALHO</w:t>
      </w:r>
    </w:p>
    <w:p w:rsidR="005C3ADF" w:rsidRPr="00C829CC" w:rsidRDefault="005C3ADF" w:rsidP="005C3ADF">
      <w:pPr>
        <w:jc w:val="center"/>
        <w:rPr>
          <w:b/>
          <w:sz w:val="18"/>
          <w:szCs w:val="18"/>
        </w:rPr>
      </w:pPr>
    </w:p>
    <w:p w:rsidR="005C3ADF" w:rsidRPr="00C829CC" w:rsidRDefault="005C3ADF" w:rsidP="005C3ADF">
      <w:pPr>
        <w:numPr>
          <w:ilvl w:val="0"/>
          <w:numId w:val="3"/>
        </w:numPr>
        <w:spacing w:after="120"/>
        <w:ind w:left="284" w:hanging="426"/>
        <w:rPr>
          <w:b/>
          <w:sz w:val="18"/>
          <w:szCs w:val="18"/>
        </w:rPr>
      </w:pPr>
      <w:r w:rsidRPr="00C829CC">
        <w:rPr>
          <w:b/>
          <w:sz w:val="18"/>
          <w:szCs w:val="18"/>
        </w:rPr>
        <w:t>DADOS CADASTRAIS</w:t>
      </w:r>
    </w:p>
    <w:p w:rsidR="005C3ADF" w:rsidRPr="00C829CC" w:rsidRDefault="005C3ADF" w:rsidP="005C3ADF">
      <w:pPr>
        <w:widowControl w:val="0"/>
        <w:ind w:left="426" w:hanging="568"/>
        <w:jc w:val="both"/>
        <w:rPr>
          <w:b/>
          <w:sz w:val="18"/>
          <w:szCs w:val="18"/>
        </w:rPr>
      </w:pPr>
      <w:r w:rsidRPr="00C829CC">
        <w:rPr>
          <w:b/>
          <w:sz w:val="18"/>
          <w:szCs w:val="18"/>
        </w:rPr>
        <w:t>1.1 ÓRGÃO PROPONENTE</w:t>
      </w:r>
    </w:p>
    <w:tbl>
      <w:tblPr>
        <w:tblW w:w="9401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992"/>
        <w:gridCol w:w="2052"/>
        <w:gridCol w:w="926"/>
        <w:gridCol w:w="1985"/>
        <w:gridCol w:w="2051"/>
      </w:tblGrid>
      <w:tr w:rsidR="005C3ADF" w:rsidRPr="00C829CC" w:rsidTr="00AC4413">
        <w:trPr>
          <w:cantSplit/>
          <w:trHeight w:val="517"/>
        </w:trPr>
        <w:tc>
          <w:tcPr>
            <w:tcW w:w="7350" w:type="dxa"/>
            <w:gridSpan w:val="5"/>
            <w:tcBorders>
              <w:top w:val="single" w:sz="4" w:space="0" w:color="000000"/>
            </w:tcBorders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Proponente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SECRETARIA DE ESTADO DE MEIO AMBIENTE E RECURSOS HÍDRICOS – SEAMA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CNPJ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31.752.645/0001-04</w:t>
            </w:r>
          </w:p>
        </w:tc>
      </w:tr>
      <w:tr w:rsidR="005C3ADF" w:rsidRPr="00C829CC" w:rsidTr="00AC4413">
        <w:trPr>
          <w:cantSplit/>
          <w:trHeight w:val="335"/>
        </w:trPr>
        <w:tc>
          <w:tcPr>
            <w:tcW w:w="9401" w:type="dxa"/>
            <w:gridSpan w:val="6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Endereço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Rua Dr. João Carlos de Souza, 107 - Barro Vermelho, 11º andar.</w:t>
            </w:r>
          </w:p>
        </w:tc>
      </w:tr>
      <w:tr w:rsidR="005C3ADF" w:rsidRPr="00C829CC" w:rsidTr="00AC4413">
        <w:trPr>
          <w:cantSplit/>
          <w:trHeight w:val="251"/>
        </w:trPr>
        <w:tc>
          <w:tcPr>
            <w:tcW w:w="1395" w:type="dxa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 xml:space="preserve">Cidade: 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Vitória</w:t>
            </w:r>
          </w:p>
        </w:tc>
        <w:tc>
          <w:tcPr>
            <w:tcW w:w="992" w:type="dxa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UF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ES</w:t>
            </w:r>
          </w:p>
        </w:tc>
        <w:tc>
          <w:tcPr>
            <w:tcW w:w="2052" w:type="dxa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CEP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29057-530</w:t>
            </w:r>
          </w:p>
        </w:tc>
        <w:tc>
          <w:tcPr>
            <w:tcW w:w="2911" w:type="dxa"/>
            <w:gridSpan w:val="2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Telefone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Esfera Administrativa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Estadual</w:t>
            </w:r>
          </w:p>
        </w:tc>
      </w:tr>
      <w:tr w:rsidR="005C3ADF" w:rsidRPr="00C829CC" w:rsidTr="00AC4413">
        <w:trPr>
          <w:cantSplit/>
          <w:trHeight w:val="251"/>
        </w:trPr>
        <w:tc>
          <w:tcPr>
            <w:tcW w:w="5365" w:type="dxa"/>
            <w:gridSpan w:val="4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Nome do Dirigente do Órgão Proponente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FELIPE RIGONI LOPES</w:t>
            </w:r>
          </w:p>
        </w:tc>
        <w:tc>
          <w:tcPr>
            <w:tcW w:w="1985" w:type="dxa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CPF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RG/ Órgão Expedidor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 xml:space="preserve"> </w:t>
            </w:r>
          </w:p>
        </w:tc>
      </w:tr>
      <w:tr w:rsidR="005C3ADF" w:rsidRPr="00C829CC" w:rsidTr="00AC4413">
        <w:trPr>
          <w:cantSplit/>
          <w:trHeight w:val="537"/>
        </w:trPr>
        <w:tc>
          <w:tcPr>
            <w:tcW w:w="7350" w:type="dxa"/>
            <w:gridSpan w:val="5"/>
          </w:tcPr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Cargo</w:t>
            </w:r>
            <w:r w:rsidRPr="00C829CC">
              <w:rPr>
                <w:sz w:val="18"/>
                <w:szCs w:val="18"/>
              </w:rPr>
              <w:t xml:space="preserve"> 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Secretário de Estado</w:t>
            </w:r>
          </w:p>
        </w:tc>
        <w:tc>
          <w:tcPr>
            <w:tcW w:w="2051" w:type="dxa"/>
            <w:tcBorders>
              <w:top w:val="nil"/>
            </w:tcBorders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Telefone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5C3ADF" w:rsidRPr="00C829CC" w:rsidRDefault="005C3ADF" w:rsidP="005C3ADF">
      <w:pPr>
        <w:spacing w:after="120"/>
        <w:rPr>
          <w:sz w:val="18"/>
          <w:szCs w:val="18"/>
        </w:rPr>
      </w:pPr>
    </w:p>
    <w:p w:rsidR="005C3ADF" w:rsidRPr="00C829CC" w:rsidRDefault="005C3ADF" w:rsidP="005C3ADF">
      <w:pPr>
        <w:spacing w:after="120"/>
        <w:rPr>
          <w:b/>
          <w:sz w:val="18"/>
          <w:szCs w:val="18"/>
        </w:rPr>
      </w:pPr>
      <w:r w:rsidRPr="00C829CC">
        <w:rPr>
          <w:b/>
          <w:sz w:val="18"/>
          <w:szCs w:val="18"/>
        </w:rPr>
        <w:t>1.2 MUNICÍPIO</w:t>
      </w:r>
    </w:p>
    <w:tbl>
      <w:tblPr>
        <w:tblW w:w="9401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3118"/>
        <w:gridCol w:w="1276"/>
        <w:gridCol w:w="936"/>
        <w:gridCol w:w="425"/>
        <w:gridCol w:w="567"/>
        <w:gridCol w:w="1059"/>
      </w:tblGrid>
      <w:tr w:rsidR="005C3ADF" w:rsidRPr="00C829CC" w:rsidTr="00AC4413">
        <w:trPr>
          <w:cantSplit/>
          <w:trHeight w:val="517"/>
        </w:trPr>
        <w:tc>
          <w:tcPr>
            <w:tcW w:w="6414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Município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CNPJ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cantSplit/>
          <w:trHeight w:val="490"/>
        </w:trPr>
        <w:tc>
          <w:tcPr>
            <w:tcW w:w="6414" w:type="dxa"/>
            <w:gridSpan w:val="3"/>
            <w:shd w:val="clear" w:color="auto" w:fill="FFFFFF"/>
          </w:tcPr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Endereço</w:t>
            </w:r>
            <w:r w:rsidRPr="00C829CC">
              <w:rPr>
                <w:sz w:val="18"/>
                <w:szCs w:val="18"/>
              </w:rPr>
              <w:t xml:space="preserve"> 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shd w:val="clear" w:color="auto" w:fill="FFFFFF"/>
          </w:tcPr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 xml:space="preserve">Cidade: </w:t>
            </w:r>
          </w:p>
        </w:tc>
        <w:tc>
          <w:tcPr>
            <w:tcW w:w="567" w:type="dxa"/>
            <w:shd w:val="clear" w:color="auto" w:fill="FFFFFF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UF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ES</w:t>
            </w:r>
          </w:p>
        </w:tc>
        <w:tc>
          <w:tcPr>
            <w:tcW w:w="1059" w:type="dxa"/>
            <w:shd w:val="clear" w:color="auto" w:fill="FFFFFF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CEP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cantSplit/>
          <w:trHeight w:val="571"/>
        </w:trPr>
        <w:tc>
          <w:tcPr>
            <w:tcW w:w="2020" w:type="dxa"/>
            <w:shd w:val="clear" w:color="auto" w:fill="FFFFFF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Telefone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381" w:type="dxa"/>
            <w:gridSpan w:val="6"/>
            <w:shd w:val="clear" w:color="auto" w:fill="FFFFFF"/>
          </w:tcPr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cantSplit/>
          <w:trHeight w:val="251"/>
        </w:trPr>
        <w:tc>
          <w:tcPr>
            <w:tcW w:w="5138" w:type="dxa"/>
            <w:gridSpan w:val="2"/>
          </w:tcPr>
          <w:p w:rsidR="005C3ADF" w:rsidRPr="00C829CC" w:rsidRDefault="005C3ADF" w:rsidP="00AC4413">
            <w:pPr>
              <w:numPr>
                <w:ilvl w:val="0"/>
                <w:numId w:val="2"/>
              </w:numPr>
              <w:tabs>
                <w:tab w:val="left" w:pos="192"/>
              </w:tabs>
              <w:spacing w:after="120" w:line="240" w:lineRule="auto"/>
              <w:ind w:left="476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Nome do Representante Legal 1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2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CPF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3"/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RG/ Órgão Expedidor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cantSplit/>
          <w:trHeight w:val="469"/>
        </w:trPr>
        <w:tc>
          <w:tcPr>
            <w:tcW w:w="7350" w:type="dxa"/>
            <w:gridSpan w:val="4"/>
          </w:tcPr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Cargo</w:t>
            </w:r>
            <w:r w:rsidRPr="00C829CC">
              <w:rPr>
                <w:sz w:val="18"/>
                <w:szCs w:val="18"/>
              </w:rPr>
              <w:t xml:space="preserve"> 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CHEFE DO PODER EXECUTIVO MUNICIPAL</w:t>
            </w:r>
          </w:p>
        </w:tc>
        <w:tc>
          <w:tcPr>
            <w:tcW w:w="2051" w:type="dxa"/>
            <w:gridSpan w:val="3"/>
            <w:tcBorders>
              <w:top w:val="nil"/>
            </w:tcBorders>
          </w:tcPr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Telefone</w:t>
            </w:r>
          </w:p>
          <w:p w:rsidR="005C3ADF" w:rsidRPr="00C829CC" w:rsidRDefault="005C3ADF" w:rsidP="00AC4413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cantSplit/>
          <w:trHeight w:val="469"/>
        </w:trPr>
        <w:tc>
          <w:tcPr>
            <w:tcW w:w="7350" w:type="dxa"/>
            <w:gridSpan w:val="4"/>
            <w:shd w:val="clear" w:color="auto" w:fill="FFFFFF"/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9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5"/>
              <w:gridCol w:w="1985"/>
              <w:gridCol w:w="2409"/>
            </w:tblGrid>
            <w:tr w:rsidR="005C3ADF" w:rsidRPr="00C829CC" w:rsidTr="00AC4413">
              <w:trPr>
                <w:cantSplit/>
                <w:trHeight w:val="251"/>
              </w:trPr>
              <w:tc>
                <w:tcPr>
                  <w:tcW w:w="5365" w:type="dxa"/>
                  <w:shd w:val="clear" w:color="auto" w:fill="auto"/>
                </w:tcPr>
                <w:p w:rsidR="005C3ADF" w:rsidRPr="00C829CC" w:rsidRDefault="005C3ADF" w:rsidP="00AC4413">
                  <w:pPr>
                    <w:numPr>
                      <w:ilvl w:val="0"/>
                      <w:numId w:val="2"/>
                    </w:numPr>
                    <w:tabs>
                      <w:tab w:val="left" w:pos="192"/>
                    </w:tabs>
                    <w:spacing w:line="240" w:lineRule="auto"/>
                    <w:ind w:left="476"/>
                    <w:rPr>
                      <w:b/>
                      <w:sz w:val="18"/>
                      <w:szCs w:val="18"/>
                    </w:rPr>
                  </w:pPr>
                  <w:r w:rsidRPr="00C829CC">
                    <w:rPr>
                      <w:b/>
                      <w:sz w:val="18"/>
                      <w:szCs w:val="18"/>
                    </w:rPr>
                    <w:t>Nome do Representante Legal 2</w:t>
                  </w:r>
                </w:p>
                <w:p w:rsidR="005C3ADF" w:rsidRPr="00C829CC" w:rsidRDefault="005C3ADF" w:rsidP="00AC4413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C3ADF" w:rsidRPr="00C829CC" w:rsidRDefault="005C3ADF" w:rsidP="00AC4413">
                  <w:pPr>
                    <w:widowControl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C829CC">
                    <w:rPr>
                      <w:b/>
                      <w:sz w:val="18"/>
                      <w:szCs w:val="18"/>
                    </w:rPr>
                    <w:t>CPF</w:t>
                  </w:r>
                </w:p>
                <w:p w:rsidR="005C3ADF" w:rsidRPr="00C829CC" w:rsidRDefault="005C3ADF" w:rsidP="00AC4413">
                  <w:pPr>
                    <w:widowControl w:val="0"/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5C3ADF" w:rsidRPr="00C829CC" w:rsidRDefault="005C3ADF" w:rsidP="00AC4413">
                  <w:pPr>
                    <w:widowControl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C829CC">
                    <w:rPr>
                      <w:b/>
                      <w:sz w:val="18"/>
                      <w:szCs w:val="18"/>
                    </w:rPr>
                    <w:t>RG/ Órgão Expedidor</w:t>
                  </w:r>
                </w:p>
                <w:p w:rsidR="005C3ADF" w:rsidRPr="00C829CC" w:rsidRDefault="005C3ADF" w:rsidP="00AC4413">
                  <w:pPr>
                    <w:widowControl w:val="0"/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C829CC">
                    <w:rPr>
                      <w:sz w:val="18"/>
                      <w:szCs w:val="18"/>
                    </w:rPr>
                    <w:t>15.584.548-2 SSP/SP</w:t>
                  </w:r>
                </w:p>
              </w:tc>
            </w:tr>
            <w:tr w:rsidR="005C3ADF" w:rsidRPr="00C829CC" w:rsidTr="00AC4413">
              <w:trPr>
                <w:cantSplit/>
                <w:trHeight w:val="251"/>
              </w:trPr>
              <w:tc>
                <w:tcPr>
                  <w:tcW w:w="7350" w:type="dxa"/>
                  <w:gridSpan w:val="2"/>
                  <w:shd w:val="clear" w:color="auto" w:fill="auto"/>
                </w:tcPr>
                <w:p w:rsidR="005C3ADF" w:rsidRPr="00C829CC" w:rsidRDefault="005C3ADF" w:rsidP="00AC4413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C829CC">
                    <w:rPr>
                      <w:b/>
                      <w:sz w:val="18"/>
                      <w:szCs w:val="18"/>
                    </w:rPr>
                    <w:t>Cargo</w:t>
                  </w:r>
                  <w:r w:rsidRPr="00C829CC">
                    <w:rPr>
                      <w:sz w:val="18"/>
                      <w:szCs w:val="18"/>
                    </w:rPr>
                    <w:t xml:space="preserve"> </w:t>
                  </w:r>
                </w:p>
                <w:p w:rsidR="005C3ADF" w:rsidRPr="00C829CC" w:rsidRDefault="005C3ADF" w:rsidP="00AC4413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5C3ADF" w:rsidRPr="00C829CC" w:rsidRDefault="005C3ADF" w:rsidP="00AC4413">
                  <w:pPr>
                    <w:widowControl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C829CC">
                    <w:rPr>
                      <w:b/>
                      <w:sz w:val="18"/>
                      <w:szCs w:val="18"/>
                    </w:rPr>
                    <w:t>Telefone</w:t>
                  </w:r>
                </w:p>
                <w:p w:rsidR="005C3ADF" w:rsidRPr="00C829CC" w:rsidRDefault="005C3ADF" w:rsidP="00AC4413">
                  <w:pPr>
                    <w:widowControl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C829CC">
                    <w:rPr>
                      <w:sz w:val="18"/>
                      <w:szCs w:val="18"/>
                    </w:rPr>
                    <w:t>(61) 3686-0632</w:t>
                  </w:r>
                </w:p>
              </w:tc>
            </w:tr>
          </w:tbl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nil"/>
            </w:tcBorders>
            <w:shd w:val="clear" w:color="auto" w:fill="FFFFFF"/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  <w:tbl>
            <w:tblPr>
              <w:tblW w:w="9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5"/>
              <w:gridCol w:w="1985"/>
              <w:gridCol w:w="2409"/>
            </w:tblGrid>
            <w:tr w:rsidR="005C3ADF" w:rsidRPr="00C829CC" w:rsidTr="00AC4413">
              <w:trPr>
                <w:cantSplit/>
                <w:trHeight w:val="251"/>
              </w:trPr>
              <w:tc>
                <w:tcPr>
                  <w:tcW w:w="5365" w:type="dxa"/>
                  <w:shd w:val="clear" w:color="auto" w:fill="auto"/>
                </w:tcPr>
                <w:p w:rsidR="005C3ADF" w:rsidRPr="00C829CC" w:rsidRDefault="005C3ADF" w:rsidP="00AC4413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C829CC">
                    <w:rPr>
                      <w:b/>
                      <w:sz w:val="18"/>
                      <w:szCs w:val="18"/>
                    </w:rPr>
                    <w:t>RG/ Órgão Expedidor</w:t>
                  </w:r>
                </w:p>
                <w:p w:rsidR="005C3ADF" w:rsidRPr="00C829CC" w:rsidRDefault="005C3ADF" w:rsidP="00AC4413">
                  <w:pPr>
                    <w:widowControl w:val="0"/>
                    <w:tabs>
                      <w:tab w:val="left" w:pos="0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5C3ADF" w:rsidRPr="00C829CC" w:rsidRDefault="005C3ADF" w:rsidP="00AC4413">
                  <w:pPr>
                    <w:widowControl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C829CC">
                    <w:rPr>
                      <w:b/>
                      <w:sz w:val="18"/>
                      <w:szCs w:val="18"/>
                    </w:rPr>
                    <w:t>CPF</w:t>
                  </w:r>
                </w:p>
                <w:p w:rsidR="005C3ADF" w:rsidRPr="00C829CC" w:rsidRDefault="005C3ADF" w:rsidP="00AC4413">
                  <w:pPr>
                    <w:widowControl w:val="0"/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C829CC">
                    <w:rPr>
                      <w:sz w:val="18"/>
                      <w:szCs w:val="18"/>
                    </w:rPr>
                    <w:t>143.864.068-40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C3ADF" w:rsidRPr="00C829CC" w:rsidRDefault="005C3ADF" w:rsidP="00AC4413">
                  <w:pPr>
                    <w:widowControl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C829CC">
                    <w:rPr>
                      <w:b/>
                      <w:sz w:val="18"/>
                      <w:szCs w:val="18"/>
                    </w:rPr>
                    <w:t>RG/ Órgão Expedidor</w:t>
                  </w:r>
                </w:p>
                <w:p w:rsidR="005C3ADF" w:rsidRPr="00C829CC" w:rsidRDefault="005C3ADF" w:rsidP="00AC4413">
                  <w:pPr>
                    <w:widowControl w:val="0"/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C829CC">
                    <w:rPr>
                      <w:sz w:val="18"/>
                      <w:szCs w:val="18"/>
                    </w:rPr>
                    <w:t>15.584.548-2 SSP/SP</w:t>
                  </w:r>
                </w:p>
              </w:tc>
            </w:tr>
            <w:tr w:rsidR="005C3ADF" w:rsidRPr="00C829CC" w:rsidTr="00AC4413">
              <w:trPr>
                <w:trHeight w:val="251"/>
              </w:trPr>
              <w:tc>
                <w:tcPr>
                  <w:tcW w:w="7350" w:type="dxa"/>
                  <w:gridSpan w:val="2"/>
                  <w:shd w:val="clear" w:color="auto" w:fill="auto"/>
                </w:tcPr>
                <w:p w:rsidR="005C3ADF" w:rsidRPr="00C829CC" w:rsidRDefault="005C3ADF" w:rsidP="00AC4413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  <w:r w:rsidRPr="00C829CC">
                    <w:rPr>
                      <w:b/>
                      <w:sz w:val="18"/>
                      <w:szCs w:val="18"/>
                    </w:rPr>
                    <w:t>Telefone</w:t>
                  </w:r>
                  <w:r w:rsidRPr="00C829CC">
                    <w:rPr>
                      <w:sz w:val="18"/>
                      <w:szCs w:val="18"/>
                    </w:rPr>
                    <w:t xml:space="preserve"> </w:t>
                  </w:r>
                </w:p>
                <w:p w:rsidR="005C3ADF" w:rsidRPr="00C829CC" w:rsidRDefault="005C3ADF" w:rsidP="00AC4413">
                  <w:pPr>
                    <w:widowControl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5C3ADF" w:rsidRPr="00C829CC" w:rsidRDefault="005C3ADF" w:rsidP="00AC4413">
                  <w:pPr>
                    <w:widowControl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C829CC">
                    <w:rPr>
                      <w:b/>
                      <w:sz w:val="18"/>
                      <w:szCs w:val="18"/>
                    </w:rPr>
                    <w:t>Telefone</w:t>
                  </w:r>
                </w:p>
                <w:p w:rsidR="005C3ADF" w:rsidRPr="00C829CC" w:rsidRDefault="005C3ADF" w:rsidP="00AC4413">
                  <w:pPr>
                    <w:widowControl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C829CC">
                    <w:rPr>
                      <w:sz w:val="18"/>
                      <w:szCs w:val="18"/>
                    </w:rPr>
                    <w:t>(61) 3686-0632</w:t>
                  </w:r>
                </w:p>
              </w:tc>
            </w:tr>
          </w:tbl>
          <w:p w:rsidR="005C3ADF" w:rsidRPr="00C829CC" w:rsidRDefault="005C3ADF" w:rsidP="00AC441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5C3ADF" w:rsidRPr="00C829CC" w:rsidRDefault="005C3ADF" w:rsidP="005C3ADF">
      <w:pPr>
        <w:ind w:hanging="142"/>
        <w:rPr>
          <w:b/>
          <w:sz w:val="18"/>
          <w:szCs w:val="18"/>
        </w:rPr>
      </w:pPr>
    </w:p>
    <w:p w:rsidR="005C3ADF" w:rsidRPr="00C829CC" w:rsidRDefault="005C3ADF" w:rsidP="005C3ADF">
      <w:pPr>
        <w:rPr>
          <w:b/>
          <w:sz w:val="18"/>
          <w:szCs w:val="18"/>
        </w:rPr>
      </w:pPr>
    </w:p>
    <w:p w:rsidR="005C3ADF" w:rsidRPr="00C829CC" w:rsidRDefault="005C3ADF" w:rsidP="005C3ADF">
      <w:pPr>
        <w:spacing w:after="120"/>
        <w:rPr>
          <w:b/>
          <w:sz w:val="18"/>
          <w:szCs w:val="18"/>
        </w:rPr>
      </w:pPr>
    </w:p>
    <w:p w:rsidR="005C3ADF" w:rsidRPr="00C829CC" w:rsidRDefault="005C3ADF" w:rsidP="005C3ADF">
      <w:pPr>
        <w:numPr>
          <w:ilvl w:val="0"/>
          <w:numId w:val="3"/>
        </w:numPr>
        <w:spacing w:after="120"/>
        <w:ind w:left="284" w:hanging="426"/>
        <w:rPr>
          <w:b/>
          <w:sz w:val="18"/>
          <w:szCs w:val="18"/>
        </w:rPr>
      </w:pPr>
      <w:r w:rsidRPr="00C829CC">
        <w:rPr>
          <w:b/>
          <w:sz w:val="18"/>
          <w:szCs w:val="18"/>
        </w:rPr>
        <w:t>DESCRIÇÃO DO PROJETO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1843"/>
        <w:gridCol w:w="1843"/>
      </w:tblGrid>
      <w:tr w:rsidR="005C3ADF" w:rsidRPr="00C829CC" w:rsidTr="00AC4413">
        <w:trPr>
          <w:trHeight w:val="54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DF" w:rsidRPr="00C829CC" w:rsidRDefault="005C3ADF" w:rsidP="00AC4413">
            <w:pPr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IDENTIFICAÇÃO DO OBJETO</w:t>
            </w:r>
          </w:p>
          <w:p w:rsidR="005C3ADF" w:rsidRPr="00C829CC" w:rsidRDefault="005C3ADF" w:rsidP="00AC4413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C3ADF" w:rsidRPr="00C829CC" w:rsidRDefault="005C3ADF" w:rsidP="00AC4413">
            <w:pPr>
              <w:jc w:val="center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Período de Execução</w:t>
            </w:r>
          </w:p>
        </w:tc>
      </w:tr>
      <w:tr w:rsidR="005C3ADF" w:rsidRPr="00C829CC" w:rsidTr="00AC4413">
        <w:trPr>
          <w:trHeight w:val="72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3ADF" w:rsidRPr="00C829CC" w:rsidRDefault="005C3ADF" w:rsidP="00AC4413">
            <w:pPr>
              <w:rPr>
                <w:rFonts w:eastAsia="Calibri"/>
                <w:b/>
                <w:sz w:val="18"/>
                <w:szCs w:val="18"/>
              </w:rPr>
            </w:pPr>
            <w:r w:rsidRPr="00C829CC">
              <w:rPr>
                <w:rFonts w:eastAsia="Calibri"/>
                <w:b/>
                <w:sz w:val="18"/>
                <w:szCs w:val="18"/>
              </w:rPr>
              <w:t xml:space="preserve">Início </w:t>
            </w:r>
          </w:p>
          <w:p w:rsidR="005C3ADF" w:rsidRPr="00C829CC" w:rsidRDefault="005C3ADF" w:rsidP="00AC4413">
            <w:pPr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&lt;</w:t>
            </w:r>
            <w:proofErr w:type="gramStart"/>
            <w:r w:rsidRPr="00C829CC">
              <w:rPr>
                <w:rFonts w:eastAsia="Calibri"/>
                <w:sz w:val="18"/>
                <w:szCs w:val="18"/>
              </w:rPr>
              <w:t>mês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>&gt;/&lt;ano&gt;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</w:tcPr>
          <w:p w:rsidR="005C3ADF" w:rsidRPr="00C829CC" w:rsidRDefault="005C3ADF" w:rsidP="00AC4413">
            <w:pPr>
              <w:rPr>
                <w:rFonts w:eastAsia="Calibri"/>
                <w:b/>
                <w:sz w:val="18"/>
                <w:szCs w:val="18"/>
              </w:rPr>
            </w:pPr>
            <w:r w:rsidRPr="00C829CC">
              <w:rPr>
                <w:rFonts w:eastAsia="Calibri"/>
                <w:b/>
                <w:sz w:val="18"/>
                <w:szCs w:val="18"/>
              </w:rPr>
              <w:t>Término</w:t>
            </w:r>
          </w:p>
          <w:p w:rsidR="005C3ADF" w:rsidRPr="00C829CC" w:rsidRDefault="005C3ADF" w:rsidP="00AC4413">
            <w:pPr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&lt;</w:t>
            </w:r>
            <w:proofErr w:type="gramStart"/>
            <w:r w:rsidRPr="00C829CC">
              <w:rPr>
                <w:rFonts w:eastAsia="Calibri"/>
                <w:sz w:val="18"/>
                <w:szCs w:val="18"/>
              </w:rPr>
              <w:t>mês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>&gt;/&lt;ano&gt;</w:t>
            </w:r>
          </w:p>
        </w:tc>
      </w:tr>
      <w:tr w:rsidR="005C3ADF" w:rsidRPr="00C829CC" w:rsidTr="00AC4413">
        <w:tc>
          <w:tcPr>
            <w:tcW w:w="932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3ADF" w:rsidRPr="00C829CC" w:rsidRDefault="005C3ADF" w:rsidP="00AC4413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829CC">
              <w:rPr>
                <w:rFonts w:eastAsia="Calibri"/>
                <w:b/>
                <w:sz w:val="18"/>
                <w:szCs w:val="18"/>
              </w:rPr>
              <w:t>JUSTIFICATIVA DA PROPOSIÇÃO</w:t>
            </w: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 xml:space="preserve">     </w:t>
            </w: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5C3ADF" w:rsidRPr="00C829CC" w:rsidTr="00AC4413">
        <w:tc>
          <w:tcPr>
            <w:tcW w:w="932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3ADF" w:rsidRPr="00C829CC" w:rsidRDefault="005C3ADF" w:rsidP="00AC4413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829CC">
              <w:rPr>
                <w:rFonts w:eastAsia="Calibri"/>
                <w:b/>
                <w:sz w:val="18"/>
                <w:szCs w:val="18"/>
              </w:rPr>
              <w:t>OBRIGAÇÕES DOS PARTÍCIPES</w:t>
            </w: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São obrigações comuns dos Partícipes:</w:t>
            </w:r>
          </w:p>
          <w:p w:rsidR="005C3ADF" w:rsidRPr="00C829CC" w:rsidRDefault="005C3ADF" w:rsidP="00AC441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Executar o objeto do presente PLANO DE APLICAÇÃO buscando alcançar eficiência, eficácia, efetividade e economicidade em suas atividades, dentro dos prazos constantes dos cronogramas ajustados;</w:t>
            </w:r>
          </w:p>
          <w:p w:rsidR="005C3ADF" w:rsidRPr="00C829CC" w:rsidRDefault="005C3ADF" w:rsidP="00AC441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lastRenderedPageBreak/>
              <w:t>Prestar o apoio necessário, dentro de sua área de competência, para que seja alcançado o objeto deste PLANO DE APLICAÇÃO em toda sua extensão;</w:t>
            </w:r>
          </w:p>
          <w:p w:rsidR="005C3ADF" w:rsidRPr="00C829CC" w:rsidRDefault="005C3ADF" w:rsidP="00AC441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Elaborar pesquisas, estudos, medidas e ações voltadas para o desenvolvimento do pactuado neste PLANO DE APLICAÇÃO, bem como também aquelas que sejam assumidas em outros instrumentos celebrados com base neste instrumento;</w:t>
            </w:r>
          </w:p>
          <w:p w:rsidR="005C3ADF" w:rsidRPr="00C829CC" w:rsidRDefault="005C3ADF" w:rsidP="00AC441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Zelar pela exatidão dos dados, informações e documentos fornecidos;</w:t>
            </w:r>
          </w:p>
          <w:p w:rsidR="005C3ADF" w:rsidRPr="00C829CC" w:rsidRDefault="005C3ADF" w:rsidP="00AC441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Disponibilizar mutuamente dados e informações decorrentes de esforços e ações conjuntas para subsidiar tecnicamente a execução desse PLANO DE APLICAÇÃO;</w:t>
            </w:r>
          </w:p>
          <w:p w:rsidR="005C3ADF" w:rsidRPr="00C829CC" w:rsidRDefault="005C3ADF" w:rsidP="00AC441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Articular-se com órgãos e entidades congêneres federais, estaduais, municipais;</w:t>
            </w:r>
          </w:p>
          <w:p w:rsidR="005C3ADF" w:rsidRPr="00C829CC" w:rsidRDefault="005C3ADF" w:rsidP="00AC441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Acompanhar a implementação dos trabalhos;</w:t>
            </w:r>
          </w:p>
          <w:p w:rsidR="005C3ADF" w:rsidRPr="00C829CC" w:rsidRDefault="005C3ADF" w:rsidP="00AC4413">
            <w:pPr>
              <w:numPr>
                <w:ilvl w:val="0"/>
                <w:numId w:val="1"/>
              </w:numPr>
              <w:spacing w:line="240" w:lineRule="auto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contribuir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com a organização de eventos para mobilização das Partes Interessadas (</w:t>
            </w:r>
            <w:proofErr w:type="spellStart"/>
            <w:r w:rsidRPr="00C829CC">
              <w:rPr>
                <w:rFonts w:eastAsia="Calibri"/>
                <w:sz w:val="18"/>
                <w:szCs w:val="18"/>
              </w:rPr>
              <w:t>Stakeholders</w:t>
            </w:r>
            <w:proofErr w:type="spellEnd"/>
            <w:r w:rsidRPr="00C829CC">
              <w:rPr>
                <w:rFonts w:eastAsia="Calibri"/>
                <w:sz w:val="18"/>
                <w:szCs w:val="18"/>
              </w:rPr>
              <w:t>), quando necessário;</w:t>
            </w:r>
          </w:p>
          <w:p w:rsidR="005C3ADF" w:rsidRPr="00C829CC" w:rsidRDefault="005C3ADF" w:rsidP="00AC441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Identificar possíveis fontes de financiamento a serem aplicadas na implementação do presente PLANO DE APLICAÇÃO, ou de seus produtos e fazer as tratativas legais e/ou administrativas para disponibilizá-las para o alcance dos objetivos;</w:t>
            </w:r>
          </w:p>
          <w:p w:rsidR="005C3ADF" w:rsidRPr="00C829CC" w:rsidRDefault="005C3ADF" w:rsidP="00AC4413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Apurar e divulgar os resultados desse PLANO DE APLICAÇÃO.</w:t>
            </w: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São obrigações da ADMINISTRAÇÃO PÚBLICA ESTADUAL:</w:t>
            </w:r>
          </w:p>
          <w:p w:rsidR="005C3ADF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 xml:space="preserve">Designar, no âmbito da </w:t>
            </w:r>
            <w:proofErr w:type="gramStart"/>
            <w:r w:rsidRPr="00C829CC">
              <w:rPr>
                <w:rFonts w:eastAsia="Calibri"/>
                <w:sz w:val="18"/>
                <w:szCs w:val="18"/>
              </w:rPr>
              <w:t>SEAMA,  a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Comissão de Acompanhamento do Programa  como gestora da parceria;</w:t>
            </w: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auxiliar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>, quando demandado pelo município, na elaboração das metodologias e da indicação das metas;</w:t>
            </w: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acompanhar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</w:t>
            </w:r>
            <w:r w:rsidRPr="00C829CC">
              <w:rPr>
                <w:rFonts w:eastAsia="Calibri"/>
                <w:i/>
                <w:sz w:val="18"/>
                <w:szCs w:val="18"/>
              </w:rPr>
              <w:t>in loco</w:t>
            </w:r>
            <w:r w:rsidRPr="00C829CC">
              <w:rPr>
                <w:rFonts w:eastAsia="Calibri"/>
                <w:sz w:val="18"/>
                <w:szCs w:val="18"/>
              </w:rPr>
              <w:t xml:space="preserve"> a execução de ações e/ou projetos executados;</w:t>
            </w: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apoiar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a divulgação das ações e dos projetos implementadas por meio desta parceria;</w:t>
            </w: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promover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o monitoramento e a avaliação do cumprimento do objeto da parceria;</w:t>
            </w: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apoiar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tecnicamente e institucionalmente o município para boa execução, expansão e fortalecimento das ações e/ou projetos implementados por meio desta parceria;</w:t>
            </w:r>
          </w:p>
          <w:p w:rsidR="005C3ADF" w:rsidRPr="00C829CC" w:rsidRDefault="005C3ADF" w:rsidP="00AC4413">
            <w:p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discutir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com o município sobre adequações/melhorias decorrentes de constatações durante o monitoramento e avaliação das ações e dos projetos, se necessário;</w:t>
            </w: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emitir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relatório técnico de monitoramento e avaliação da parceria; </w:t>
            </w: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realizar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>, nas parcerias, pesquisa de satisfação com os beneficiários do plano de trabalho e utilizar os resultados como subsídio na avaliação da parceria celebrada e do cumprimento dos objetivos pactuados, bem como na reorientação e no ajuste das metas e atividades definidas;</w:t>
            </w: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tabs>
                <w:tab w:val="left" w:pos="1020"/>
              </w:tabs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acompanhar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e operar o monitoramento dos trabalhos, buscando a melhoria contínua da disponibilização de informações;</w:t>
            </w: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auxiliar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na elaboração de relatórios técnicos de implementação do presente PLANO DE APLICAÇÃO;</w:t>
            </w: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disponibilizar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dados, informações, estudos e pessoal para subsidiar tecnicamente a execução desse PLANO DE APLICAÇÃO;</w:t>
            </w:r>
          </w:p>
          <w:p w:rsidR="005C3ADF" w:rsidRPr="00C829CC" w:rsidRDefault="005C3ADF" w:rsidP="00AC4413">
            <w:pPr>
              <w:numPr>
                <w:ilvl w:val="1"/>
                <w:numId w:val="5"/>
              </w:numPr>
              <w:ind w:left="873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identificar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possíveis fontes de financiamento a serem aplicadas na implementação do presente PLANO DE APLICAÇÃO; ou de seus produtos e fazer as tratativas legais e/ou administrativas para disponibilizá-las para o alcance dos objetivos;</w:t>
            </w:r>
          </w:p>
          <w:p w:rsidR="005C3ADF" w:rsidRPr="00C829CC" w:rsidRDefault="005C3ADF" w:rsidP="00AC4413">
            <w:pPr>
              <w:tabs>
                <w:tab w:val="left" w:pos="284"/>
              </w:tabs>
              <w:ind w:left="855"/>
              <w:jc w:val="both"/>
              <w:rPr>
                <w:rFonts w:eastAsia="Calibri"/>
                <w:sz w:val="18"/>
                <w:szCs w:val="18"/>
              </w:rPr>
            </w:pPr>
          </w:p>
          <w:p w:rsidR="005C3ADF" w:rsidRPr="00C829CC" w:rsidRDefault="005C3ADF" w:rsidP="00AC4413">
            <w:p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São obrigações da ADMINISTRAÇÃO PÚBLICA MUNICIPAL (Nome do município):</w:t>
            </w:r>
          </w:p>
          <w:p w:rsidR="005C3ADF" w:rsidRPr="00C829CC" w:rsidRDefault="005C3ADF" w:rsidP="00AC4413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Designar profissional para compor a Equipe de Trabalho necessária;</w:t>
            </w:r>
          </w:p>
          <w:p w:rsidR="005C3ADF" w:rsidRPr="00C829CC" w:rsidRDefault="005C3ADF" w:rsidP="00AC4413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acompanhar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e operar o monitoramento dos trabalhos, buscando a melhoria contínua da disponibilização de informações;</w:t>
            </w:r>
          </w:p>
          <w:p w:rsidR="005C3ADF" w:rsidRPr="00C829CC" w:rsidRDefault="005C3ADF" w:rsidP="00AC4413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realizar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as articulações necessárias para viabilizar o alcance das metas pactuadas;</w:t>
            </w:r>
          </w:p>
          <w:p w:rsidR="005C3ADF" w:rsidRPr="00C829CC" w:rsidRDefault="005C3ADF" w:rsidP="00AC4413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discutir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com a ADMINISTRAÇÃO PÚBLICA ESTADUAL sobre adequações/melhorias decorrentes de constatações durante o monitoramento e avaliação das ações e dos projetos, se necessário, implementando os ajustes, quando necessário.</w:t>
            </w:r>
          </w:p>
          <w:p w:rsidR="005C3ADF" w:rsidRPr="00C829CC" w:rsidRDefault="005C3ADF" w:rsidP="00AC4413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eastAsia="Calibri"/>
                <w:sz w:val="18"/>
                <w:szCs w:val="18"/>
              </w:rPr>
            </w:pPr>
            <w:r w:rsidRPr="00C829CC">
              <w:rPr>
                <w:rFonts w:eastAsia="Calibri"/>
                <w:sz w:val="18"/>
                <w:szCs w:val="18"/>
              </w:rPr>
              <w:t>Coordenar tecnicamente as discussões com a Equipe de Trabalho.</w:t>
            </w:r>
          </w:p>
          <w:p w:rsidR="005C3ADF" w:rsidRPr="00C829CC" w:rsidRDefault="005C3ADF" w:rsidP="00AC4413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auxiliar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na elaboração de relatórios técnicos de implementação do presente PLANO DE APLICAÇÃO;</w:t>
            </w:r>
          </w:p>
          <w:p w:rsidR="005C3ADF" w:rsidRPr="00C829CC" w:rsidRDefault="005C3ADF" w:rsidP="00AC4413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dar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livre acesso aos servidores da ADMINISTRAÇÃO PÚBLICA ESTADUAL, aos documentos e às informações referentes às ações e aos projetos implementados em razão da parceria, bem como aos locais de execução do objeto; </w:t>
            </w:r>
          </w:p>
          <w:p w:rsidR="005C3ADF" w:rsidRPr="00C829CC" w:rsidRDefault="005C3ADF" w:rsidP="00AC4413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responder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exclusivamente pelo pagamento dos encargos trabalhistas, previdenciários, fiscais e comerciais relacionados à execução do objeto previsto neste Acordo de Cooperação Técnica, não implicando responsabilidade solidária ou subsidiária da administração pública a inadimplência do </w:t>
            </w:r>
            <w:r w:rsidRPr="00C829CC">
              <w:rPr>
                <w:rFonts w:eastAsia="Calibri"/>
                <w:sz w:val="18"/>
                <w:szCs w:val="18"/>
              </w:rPr>
              <w:lastRenderedPageBreak/>
              <w:t>município em relação ao referido pagamento, os ônus incidentes sobre o objeto da parceria ou os danos decorrentes de restrição à sua execução;</w:t>
            </w:r>
          </w:p>
          <w:p w:rsidR="005C3ADF" w:rsidRPr="00C829CC" w:rsidRDefault="005C3ADF" w:rsidP="00AC4413">
            <w:pPr>
              <w:numPr>
                <w:ilvl w:val="0"/>
                <w:numId w:val="4"/>
              </w:numPr>
              <w:spacing w:line="240" w:lineRule="auto"/>
              <w:rPr>
                <w:rFonts w:eastAsia="Calibri"/>
                <w:sz w:val="18"/>
                <w:szCs w:val="18"/>
              </w:rPr>
            </w:pPr>
            <w:proofErr w:type="gramStart"/>
            <w:r w:rsidRPr="00C829CC">
              <w:rPr>
                <w:rFonts w:eastAsia="Calibri"/>
                <w:sz w:val="18"/>
                <w:szCs w:val="18"/>
              </w:rPr>
              <w:t>divulgar</w:t>
            </w:r>
            <w:proofErr w:type="gramEnd"/>
            <w:r w:rsidRPr="00C829CC">
              <w:rPr>
                <w:rFonts w:eastAsia="Calibri"/>
                <w:sz w:val="18"/>
                <w:szCs w:val="18"/>
              </w:rPr>
              <w:t xml:space="preserve"> na Internet todas as parcerias celebradas em função do programa.</w:t>
            </w:r>
          </w:p>
        </w:tc>
      </w:tr>
    </w:tbl>
    <w:p w:rsidR="005C3ADF" w:rsidRPr="00C829CC" w:rsidRDefault="005C3ADF" w:rsidP="005C3ADF">
      <w:pPr>
        <w:ind w:left="720"/>
        <w:jc w:val="both"/>
        <w:rPr>
          <w:b/>
          <w:sz w:val="18"/>
          <w:szCs w:val="18"/>
          <w:highlight w:val="magenta"/>
        </w:rPr>
      </w:pPr>
    </w:p>
    <w:p w:rsidR="005C3ADF" w:rsidRPr="00C829CC" w:rsidRDefault="005C3ADF" w:rsidP="005C3ADF">
      <w:pPr>
        <w:ind w:left="720"/>
        <w:jc w:val="both"/>
        <w:rPr>
          <w:b/>
          <w:sz w:val="18"/>
          <w:szCs w:val="18"/>
          <w:highlight w:val="magenta"/>
        </w:rPr>
      </w:pPr>
    </w:p>
    <w:p w:rsidR="005C3ADF" w:rsidRPr="00C829CC" w:rsidRDefault="005C3ADF" w:rsidP="005C3ADF">
      <w:pPr>
        <w:numPr>
          <w:ilvl w:val="0"/>
          <w:numId w:val="3"/>
        </w:numPr>
        <w:spacing w:after="120"/>
        <w:ind w:left="284" w:hanging="426"/>
        <w:rPr>
          <w:b/>
          <w:sz w:val="18"/>
          <w:szCs w:val="18"/>
        </w:rPr>
      </w:pPr>
      <w:r w:rsidRPr="00C829CC">
        <w:rPr>
          <w:b/>
          <w:sz w:val="18"/>
          <w:szCs w:val="18"/>
        </w:rPr>
        <w:t>CRONOGRAMA DE EXECUÇÃO</w:t>
      </w:r>
    </w:p>
    <w:tbl>
      <w:tblPr>
        <w:tblW w:w="9346" w:type="dxa"/>
        <w:tblLayout w:type="fixed"/>
        <w:tblLook w:val="0400" w:firstRow="0" w:lastRow="0" w:firstColumn="0" w:lastColumn="0" w:noHBand="0" w:noVBand="1"/>
      </w:tblPr>
      <w:tblGrid>
        <w:gridCol w:w="810"/>
        <w:gridCol w:w="2685"/>
        <w:gridCol w:w="1710"/>
        <w:gridCol w:w="960"/>
        <w:gridCol w:w="1095"/>
        <w:gridCol w:w="1065"/>
        <w:gridCol w:w="1021"/>
      </w:tblGrid>
      <w:tr w:rsidR="005C3ADF" w:rsidRPr="00C829CC" w:rsidTr="00AC4413">
        <w:trPr>
          <w:trHeight w:val="315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ITENS</w:t>
            </w:r>
          </w:p>
        </w:tc>
        <w:tc>
          <w:tcPr>
            <w:tcW w:w="2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METAS / ATIVIDADES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FORMA DE EXECUÇÃO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PERÍODO</w:t>
            </w:r>
          </w:p>
        </w:tc>
      </w:tr>
      <w:tr w:rsidR="005C3ADF" w:rsidRPr="00C829CC" w:rsidTr="00AC4413">
        <w:trPr>
          <w:trHeight w:val="315"/>
        </w:trPr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829CC">
              <w:rPr>
                <w:b/>
                <w:smallCaps/>
                <w:sz w:val="18"/>
                <w:szCs w:val="18"/>
              </w:rPr>
              <w:t>UNID.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829CC">
              <w:rPr>
                <w:b/>
                <w:smallCaps/>
                <w:sz w:val="18"/>
                <w:szCs w:val="18"/>
              </w:rPr>
              <w:t>QTDE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829CC">
              <w:rPr>
                <w:b/>
                <w:smallCaps/>
                <w:sz w:val="18"/>
                <w:szCs w:val="18"/>
              </w:rPr>
              <w:t>PRAZO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829CC">
              <w:rPr>
                <w:b/>
                <w:smallCaps/>
                <w:sz w:val="18"/>
                <w:szCs w:val="18"/>
              </w:rPr>
              <w:t>INÍCIO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829CC">
              <w:rPr>
                <w:b/>
                <w:smallCaps/>
                <w:sz w:val="18"/>
                <w:szCs w:val="18"/>
              </w:rPr>
              <w:t>FIM</w:t>
            </w:r>
          </w:p>
        </w:tc>
      </w:tr>
      <w:tr w:rsidR="005C3ADF" w:rsidRPr="00C829CC" w:rsidTr="00AC4413">
        <w:trPr>
          <w:trHeight w:val="49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Acordo Assinado e Validado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Acordo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 xml:space="preserve">Criação Equipe de Trabalho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Equipe de trabalho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Contratação d</w:t>
            </w:r>
            <w:r>
              <w:rPr>
                <w:sz w:val="18"/>
                <w:szCs w:val="18"/>
              </w:rPr>
              <w:t>os serviços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Termo de referência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Definição de estratégias para divulgação das ações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Minuta de regulamento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Definição de prioridades e elaboração de um plano de ação com atividades, orçamento e cronograma para o Programa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Relatório –</w:t>
            </w:r>
          </w:p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Proposta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Criação de site para o programa com edital de participação e demais informações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Cadastro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C3ADF" w:rsidRPr="00C829CC" w:rsidRDefault="005C3ADF" w:rsidP="00AC4413">
            <w:pPr>
              <w:jc w:val="center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C3ADF" w:rsidRPr="00C829CC" w:rsidRDefault="005C3ADF" w:rsidP="00AC4413">
            <w:pPr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 xml:space="preserve">ELABORAÇÃO DO RELATÓRIO FINAL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RELATÓRIO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 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/24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C3ADF" w:rsidRPr="00C829CC" w:rsidRDefault="005C3ADF" w:rsidP="00AC4413">
            <w:pPr>
              <w:jc w:val="center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>/24 </w:t>
            </w:r>
          </w:p>
        </w:tc>
      </w:tr>
    </w:tbl>
    <w:p w:rsidR="005C3ADF" w:rsidRPr="00C829CC" w:rsidRDefault="005C3ADF" w:rsidP="005C3ADF">
      <w:pPr>
        <w:ind w:left="284"/>
        <w:jc w:val="both"/>
        <w:rPr>
          <w:b/>
          <w:sz w:val="18"/>
          <w:szCs w:val="18"/>
        </w:rPr>
      </w:pPr>
    </w:p>
    <w:p w:rsidR="005C3ADF" w:rsidRPr="00C829CC" w:rsidRDefault="005C3ADF" w:rsidP="005C3ADF">
      <w:pPr>
        <w:ind w:left="284"/>
        <w:jc w:val="both"/>
        <w:rPr>
          <w:b/>
          <w:sz w:val="18"/>
          <w:szCs w:val="18"/>
        </w:rPr>
      </w:pPr>
    </w:p>
    <w:p w:rsidR="005C3ADF" w:rsidRPr="00C829CC" w:rsidRDefault="005C3ADF" w:rsidP="005C3ADF">
      <w:pPr>
        <w:widowControl w:val="0"/>
        <w:rPr>
          <w:b/>
          <w:sz w:val="18"/>
          <w:szCs w:val="18"/>
        </w:rPr>
      </w:pPr>
      <w:r w:rsidRPr="00C829CC">
        <w:rPr>
          <w:b/>
          <w:sz w:val="18"/>
          <w:szCs w:val="18"/>
        </w:rPr>
        <w:t>4. DADOS CADASTRAIS – GESTOR DO COORDENADOR DO PROGRAMA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2325"/>
        <w:gridCol w:w="2881"/>
      </w:tblGrid>
      <w:tr w:rsidR="005C3ADF" w:rsidRPr="00C829CC" w:rsidTr="00AC4413">
        <w:trPr>
          <w:trHeight w:val="533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NOME DO COORDENADOR DO PROGRAMA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DDD/CONTATO</w:t>
            </w:r>
            <w:r w:rsidRPr="00C829CC">
              <w:rPr>
                <w:b/>
                <w:sz w:val="18"/>
                <w:szCs w:val="18"/>
              </w:rPr>
              <w:tab/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 xml:space="preserve">E-MAIL </w:t>
            </w:r>
          </w:p>
        </w:tc>
      </w:tr>
      <w:tr w:rsidR="005C3ADF" w:rsidRPr="00C829CC" w:rsidTr="00AC441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:rsidR="005C3ADF" w:rsidRPr="00C829CC" w:rsidRDefault="005C3ADF" w:rsidP="005C3ADF">
      <w:pPr>
        <w:jc w:val="both"/>
        <w:rPr>
          <w:b/>
          <w:sz w:val="18"/>
          <w:szCs w:val="18"/>
        </w:rPr>
      </w:pPr>
    </w:p>
    <w:p w:rsidR="005C3ADF" w:rsidRPr="00C829CC" w:rsidRDefault="005C3ADF" w:rsidP="005C3ADF">
      <w:pPr>
        <w:widowControl w:val="0"/>
        <w:rPr>
          <w:sz w:val="18"/>
          <w:szCs w:val="18"/>
        </w:rPr>
      </w:pPr>
      <w:r w:rsidRPr="00C829CC">
        <w:rPr>
          <w:b/>
          <w:sz w:val="18"/>
          <w:szCs w:val="18"/>
        </w:rPr>
        <w:t xml:space="preserve">5. DADOS CADASTRAIS – EQUIPE ADMINISTRATIVA </w:t>
      </w:r>
      <w:r w:rsidRPr="00C829CC">
        <w:rPr>
          <w:sz w:val="18"/>
          <w:szCs w:val="18"/>
        </w:rPr>
        <w:t>(Com o objetivo de manter comunicação direta e assertiva com a SEAMA)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2265"/>
        <w:gridCol w:w="2956"/>
      </w:tblGrid>
      <w:tr w:rsidR="005C3ADF" w:rsidRPr="00C829CC" w:rsidTr="00AC4413">
        <w:trPr>
          <w:trHeight w:val="53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DDD/CONTATO</w:t>
            </w:r>
          </w:p>
        </w:tc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E-MAIL</w:t>
            </w:r>
          </w:p>
        </w:tc>
      </w:tr>
      <w:tr w:rsidR="005C3ADF" w:rsidRPr="00C829CC" w:rsidTr="00AC4413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36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5C3ADF" w:rsidRPr="00C829CC" w:rsidTr="00AC4413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:rsidR="005C3ADF" w:rsidRPr="00C829CC" w:rsidRDefault="005C3ADF" w:rsidP="005C3ADF">
      <w:pPr>
        <w:jc w:val="both"/>
        <w:rPr>
          <w:sz w:val="18"/>
          <w:szCs w:val="18"/>
        </w:rPr>
      </w:pPr>
    </w:p>
    <w:p w:rsidR="005C3ADF" w:rsidRPr="00C829CC" w:rsidRDefault="005C3ADF" w:rsidP="005C3ADF">
      <w:pPr>
        <w:rPr>
          <w:sz w:val="18"/>
          <w:szCs w:val="18"/>
        </w:rPr>
      </w:pPr>
      <w:r w:rsidRPr="00C829CC">
        <w:rPr>
          <w:b/>
          <w:sz w:val="18"/>
          <w:szCs w:val="18"/>
        </w:rPr>
        <w:t>6. ALCANCE SOCIAL E METAS A SEREM ATINGIDAS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832"/>
      </w:tblGrid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 xml:space="preserve"> ESPECIFICAÇÃO DA META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ALCANCE SOCIAL</w:t>
            </w: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5C3ADF" w:rsidRDefault="005C3ADF" w:rsidP="005C3ADF">
      <w:pPr>
        <w:rPr>
          <w:b/>
          <w:sz w:val="18"/>
          <w:szCs w:val="18"/>
        </w:rPr>
      </w:pPr>
    </w:p>
    <w:p w:rsidR="005C3ADF" w:rsidRDefault="005C3ADF" w:rsidP="005C3ADF">
      <w:pPr>
        <w:rPr>
          <w:b/>
          <w:sz w:val="18"/>
          <w:szCs w:val="18"/>
        </w:rPr>
      </w:pPr>
    </w:p>
    <w:p w:rsidR="005C3ADF" w:rsidRDefault="005C3ADF" w:rsidP="005C3ADF">
      <w:pPr>
        <w:rPr>
          <w:b/>
          <w:sz w:val="18"/>
          <w:szCs w:val="18"/>
        </w:rPr>
      </w:pPr>
    </w:p>
    <w:p w:rsidR="005C3ADF" w:rsidRDefault="005C3ADF" w:rsidP="005C3ADF">
      <w:pPr>
        <w:rPr>
          <w:b/>
          <w:sz w:val="18"/>
          <w:szCs w:val="18"/>
        </w:rPr>
      </w:pPr>
    </w:p>
    <w:p w:rsidR="005C3ADF" w:rsidRDefault="005C3ADF" w:rsidP="005C3ADF">
      <w:pPr>
        <w:rPr>
          <w:b/>
          <w:sz w:val="18"/>
          <w:szCs w:val="18"/>
        </w:rPr>
      </w:pPr>
    </w:p>
    <w:p w:rsidR="005C3ADF" w:rsidRPr="00C829CC" w:rsidRDefault="005C3ADF" w:rsidP="005C3ADF">
      <w:pPr>
        <w:rPr>
          <w:b/>
          <w:sz w:val="18"/>
          <w:szCs w:val="18"/>
        </w:rPr>
      </w:pPr>
      <w:r w:rsidRPr="00C829CC">
        <w:rPr>
          <w:b/>
          <w:sz w:val="18"/>
          <w:szCs w:val="18"/>
        </w:rPr>
        <w:t>7. ESTIMATIVA DE DIVISÃO DOS RECURSOS E CUSTEIO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832"/>
      </w:tblGrid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AÇÃO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VALOR</w:t>
            </w: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CUSTEIO TOTAL: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5C3ADF" w:rsidRPr="00C829CC" w:rsidRDefault="005C3ADF" w:rsidP="005C3ADF">
      <w:pPr>
        <w:widowControl w:val="0"/>
        <w:jc w:val="both"/>
        <w:rPr>
          <w:b/>
          <w:sz w:val="18"/>
          <w:szCs w:val="18"/>
        </w:rPr>
      </w:pPr>
    </w:p>
    <w:p w:rsidR="005C3ADF" w:rsidRPr="00C829CC" w:rsidRDefault="005C3ADF" w:rsidP="005C3ADF">
      <w:pPr>
        <w:rPr>
          <w:b/>
          <w:sz w:val="18"/>
          <w:szCs w:val="18"/>
        </w:rPr>
      </w:pPr>
    </w:p>
    <w:p w:rsidR="005C3ADF" w:rsidRPr="00C829CC" w:rsidRDefault="005C3ADF" w:rsidP="005C3ADF">
      <w:pPr>
        <w:rPr>
          <w:b/>
          <w:sz w:val="18"/>
          <w:szCs w:val="18"/>
        </w:rPr>
      </w:pPr>
      <w:r w:rsidRPr="00C829CC">
        <w:rPr>
          <w:b/>
          <w:sz w:val="18"/>
          <w:szCs w:val="18"/>
        </w:rPr>
        <w:t>8.CONTRAPARTIDA DO MUNICÍPIO PARA COMPLEMENTAÇÃO DO VALOR TOTAL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832"/>
      </w:tblGrid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AÇÃO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VALOR</w:t>
            </w: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4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5C3ADF" w:rsidRPr="00C829CC" w:rsidRDefault="005C3ADF" w:rsidP="005C3ADF">
      <w:pPr>
        <w:widowControl w:val="0"/>
        <w:jc w:val="both"/>
        <w:rPr>
          <w:b/>
          <w:sz w:val="18"/>
          <w:szCs w:val="18"/>
        </w:rPr>
      </w:pPr>
    </w:p>
    <w:p w:rsidR="005C3ADF" w:rsidRPr="00C829CC" w:rsidRDefault="005C3ADF" w:rsidP="005C3ADF">
      <w:pPr>
        <w:rPr>
          <w:b/>
          <w:sz w:val="18"/>
          <w:szCs w:val="18"/>
        </w:rPr>
      </w:pPr>
      <w:r>
        <w:rPr>
          <w:b/>
          <w:sz w:val="18"/>
          <w:szCs w:val="18"/>
        </w:rPr>
        <w:t>9. DADOS DO FUNDO MUNI</w:t>
      </w:r>
      <w:r w:rsidRPr="00C829CC">
        <w:rPr>
          <w:b/>
          <w:sz w:val="18"/>
          <w:szCs w:val="18"/>
        </w:rPr>
        <w:t>CIPAL ESPECÍFICO DE MEIO AMBIENTE OU BEM-ESTAR ANIMAL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7351"/>
      </w:tblGrid>
      <w:tr w:rsidR="005C3ADF" w:rsidRPr="00C829CC" w:rsidTr="00AC4413">
        <w:trPr>
          <w:trHeight w:val="452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CNPJ</w:t>
            </w:r>
          </w:p>
        </w:tc>
        <w:tc>
          <w:tcPr>
            <w:tcW w:w="7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BANCO</w:t>
            </w:r>
          </w:p>
        </w:tc>
        <w:tc>
          <w:tcPr>
            <w:tcW w:w="7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AGÊNCIA</w:t>
            </w:r>
          </w:p>
        </w:tc>
        <w:tc>
          <w:tcPr>
            <w:tcW w:w="7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  <w:tr w:rsidR="005C3ADF" w:rsidRPr="00C829CC" w:rsidTr="00AC4413">
        <w:trPr>
          <w:trHeight w:val="452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lastRenderedPageBreak/>
              <w:t>CONTA CORRENTE</w:t>
            </w:r>
          </w:p>
        </w:tc>
        <w:tc>
          <w:tcPr>
            <w:tcW w:w="7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5C3ADF" w:rsidRPr="00C829CC" w:rsidRDefault="005C3ADF" w:rsidP="005C3ADF">
      <w:pPr>
        <w:widowControl w:val="0"/>
        <w:jc w:val="both"/>
        <w:rPr>
          <w:b/>
          <w:sz w:val="18"/>
          <w:szCs w:val="18"/>
        </w:rPr>
      </w:pPr>
    </w:p>
    <w:p w:rsidR="005C3ADF" w:rsidRPr="00C829CC" w:rsidRDefault="005C3ADF" w:rsidP="005C3ADF">
      <w:pPr>
        <w:widowControl w:val="0"/>
        <w:jc w:val="both"/>
        <w:rPr>
          <w:b/>
          <w:sz w:val="18"/>
          <w:szCs w:val="18"/>
        </w:rPr>
      </w:pPr>
    </w:p>
    <w:p w:rsidR="005C3ADF" w:rsidRPr="00C829CC" w:rsidRDefault="005C3ADF" w:rsidP="005C3ADF">
      <w:pPr>
        <w:rPr>
          <w:b/>
          <w:sz w:val="18"/>
          <w:szCs w:val="18"/>
        </w:rPr>
      </w:pPr>
      <w:r w:rsidRPr="00C829CC">
        <w:rPr>
          <w:b/>
          <w:sz w:val="18"/>
          <w:szCs w:val="18"/>
        </w:rPr>
        <w:t>10.</w:t>
      </w:r>
      <w:r>
        <w:rPr>
          <w:b/>
          <w:sz w:val="18"/>
          <w:szCs w:val="18"/>
        </w:rPr>
        <w:t xml:space="preserve"> PLANOS DE AÇÃO.</w:t>
      </w:r>
    </w:p>
    <w:p w:rsidR="005C3ADF" w:rsidRPr="00C829CC" w:rsidRDefault="005C3ADF" w:rsidP="005C3ADF">
      <w:pPr>
        <w:rPr>
          <w:b/>
          <w:sz w:val="18"/>
          <w:szCs w:val="18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5C3ADF" w:rsidRPr="00C829CC" w:rsidTr="00AC4413">
        <w:tc>
          <w:tcPr>
            <w:tcW w:w="9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ADF" w:rsidRPr="00C829CC" w:rsidRDefault="005C3ADF" w:rsidP="00AC441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I -</w:t>
            </w:r>
            <w:r w:rsidRPr="00C829CC">
              <w:rPr>
                <w:sz w:val="18"/>
                <w:szCs w:val="18"/>
              </w:rPr>
              <w:t xml:space="preserve"> Plano de cadastramento de tutores temporários com o meio pelo qual será realizado (site, telefone, </w:t>
            </w:r>
            <w:proofErr w:type="spellStart"/>
            <w:r w:rsidRPr="00C829CC">
              <w:rPr>
                <w:sz w:val="18"/>
                <w:szCs w:val="18"/>
              </w:rPr>
              <w:t>etc</w:t>
            </w:r>
            <w:proofErr w:type="spellEnd"/>
            <w:r w:rsidRPr="00C829CC">
              <w:rPr>
                <w:sz w:val="18"/>
                <w:szCs w:val="18"/>
              </w:rPr>
              <w:t>);</w:t>
            </w:r>
          </w:p>
          <w:p w:rsidR="005C3ADF" w:rsidRPr="00C829CC" w:rsidRDefault="005C3ADF" w:rsidP="00AC441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C3ADF" w:rsidRPr="00C829CC" w:rsidRDefault="005C3ADF" w:rsidP="00AC441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>II -</w:t>
            </w:r>
            <w:r w:rsidRPr="00C829CC">
              <w:rPr>
                <w:sz w:val="18"/>
                <w:szCs w:val="18"/>
              </w:rPr>
              <w:t xml:space="preserve"> Plano de cadastro e registro dos animais errantes, bem como a logística de recolhimento e devolução dos animais (Quais equipamentos o município pode designar para isso;</w:t>
            </w:r>
          </w:p>
          <w:p w:rsidR="005C3ADF" w:rsidRDefault="005C3ADF" w:rsidP="00AC441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5C3ADF" w:rsidRPr="00450096" w:rsidRDefault="005C3ADF" w:rsidP="00AC441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829CC">
              <w:rPr>
                <w:b/>
                <w:sz w:val="18"/>
                <w:szCs w:val="18"/>
              </w:rPr>
              <w:t xml:space="preserve">III- </w:t>
            </w:r>
            <w:r w:rsidRPr="00C829CC">
              <w:rPr>
                <w:sz w:val="18"/>
                <w:szCs w:val="18"/>
              </w:rPr>
              <w:t>Plano de educação ambiental (a</w:t>
            </w:r>
            <w:r>
              <w:rPr>
                <w:sz w:val="18"/>
                <w:szCs w:val="18"/>
              </w:rPr>
              <w:t>ções para serem desenvolvidas no</w:t>
            </w:r>
            <w:r w:rsidRPr="00C829CC">
              <w:rPr>
                <w:sz w:val="18"/>
                <w:szCs w:val="18"/>
              </w:rPr>
              <w:t xml:space="preserve"> âmbito educacional);</w:t>
            </w:r>
          </w:p>
          <w:p w:rsidR="005C3ADF" w:rsidRPr="00C829CC" w:rsidRDefault="005C3ADF" w:rsidP="00AC441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C3ADF" w:rsidRPr="00C829CC" w:rsidRDefault="005C3ADF" w:rsidP="00AC441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  <w:r w:rsidRPr="00C829CC">
              <w:rPr>
                <w:b/>
                <w:sz w:val="18"/>
                <w:szCs w:val="18"/>
              </w:rPr>
              <w:t xml:space="preserve"> - </w:t>
            </w:r>
            <w:r w:rsidRPr="00C829CC">
              <w:rPr>
                <w:sz w:val="18"/>
                <w:szCs w:val="18"/>
              </w:rPr>
              <w:t xml:space="preserve">Plano de educação em guarda responsável e cronograma de feira de adoção; </w:t>
            </w:r>
          </w:p>
          <w:p w:rsidR="005C3ADF" w:rsidRDefault="005C3ADF" w:rsidP="00AC441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C3ADF" w:rsidRPr="00C829CC" w:rsidRDefault="005C3ADF" w:rsidP="00AC441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C829CC">
              <w:rPr>
                <w:b/>
                <w:sz w:val="18"/>
                <w:szCs w:val="18"/>
              </w:rPr>
              <w:t xml:space="preserve"> -</w:t>
            </w:r>
            <w:r w:rsidRPr="00C829CC">
              <w:rPr>
                <w:sz w:val="18"/>
                <w:szCs w:val="18"/>
              </w:rPr>
              <w:t xml:space="preserve"> Plano de comunicação do programa (site institucional, rede social, telefone, chamamento para participação do programa);</w:t>
            </w:r>
          </w:p>
          <w:p w:rsidR="005C3ADF" w:rsidRPr="00C829CC" w:rsidRDefault="005C3ADF" w:rsidP="00AC4413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:rsidR="005C3ADF" w:rsidRPr="00C829CC" w:rsidRDefault="005C3ADF" w:rsidP="005C3ADF">
      <w:pPr>
        <w:widowControl w:val="0"/>
        <w:jc w:val="both"/>
        <w:rPr>
          <w:b/>
          <w:sz w:val="18"/>
          <w:szCs w:val="18"/>
        </w:rPr>
      </w:pPr>
    </w:p>
    <w:p w:rsidR="005C3ADF" w:rsidRPr="00C829CC" w:rsidRDefault="005C3ADF" w:rsidP="005C3ADF">
      <w:pPr>
        <w:spacing w:line="360" w:lineRule="auto"/>
        <w:jc w:val="both"/>
        <w:rPr>
          <w:b/>
          <w:sz w:val="18"/>
          <w:szCs w:val="18"/>
        </w:rPr>
      </w:pPr>
    </w:p>
    <w:p w:rsidR="005C3ADF" w:rsidRPr="00C829CC" w:rsidRDefault="005C3ADF" w:rsidP="005C3ADF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>11</w:t>
      </w:r>
      <w:r w:rsidRPr="00C829CC">
        <w:rPr>
          <w:b/>
          <w:sz w:val="18"/>
          <w:szCs w:val="18"/>
        </w:rPr>
        <w:t>. INFORMAÇÕES ADICIONAIS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5C3ADF" w:rsidRPr="00C829CC" w:rsidTr="00AC4413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DF" w:rsidRPr="00C829CC" w:rsidRDefault="005C3ADF" w:rsidP="00AC4413">
            <w:pPr>
              <w:spacing w:before="240"/>
              <w:jc w:val="both"/>
              <w:rPr>
                <w:sz w:val="18"/>
                <w:szCs w:val="18"/>
              </w:rPr>
            </w:pPr>
            <w:r w:rsidRPr="00C829CC">
              <w:rPr>
                <w:sz w:val="18"/>
                <w:szCs w:val="18"/>
              </w:rPr>
              <w:t xml:space="preserve">4.1.  Haverá transferência de recursos financeiros entre os partícipes. </w:t>
            </w:r>
          </w:p>
          <w:p w:rsidR="005C3ADF" w:rsidRPr="00C829CC" w:rsidRDefault="005C3ADF" w:rsidP="00AC4413">
            <w:pPr>
              <w:tabs>
                <w:tab w:val="left" w:pos="284"/>
              </w:tabs>
              <w:spacing w:before="240" w:after="240"/>
              <w:ind w:left="426"/>
              <w:jc w:val="both"/>
              <w:rPr>
                <w:b/>
                <w:sz w:val="18"/>
                <w:szCs w:val="18"/>
              </w:rPr>
            </w:pPr>
            <w:bookmarkStart w:id="1" w:name="_1fob9te" w:colFirst="0" w:colLast="0"/>
            <w:bookmarkEnd w:id="1"/>
            <w:r w:rsidRPr="00C829CC">
              <w:rPr>
                <w:sz w:val="18"/>
                <w:szCs w:val="18"/>
              </w:rPr>
              <w:t>4.2. Incidem sobre o pacto as normas contidas na Lei Federal nº 13.019, de 31 de julho de 2014.</w:t>
            </w:r>
          </w:p>
        </w:tc>
      </w:tr>
    </w:tbl>
    <w:p w:rsidR="005C3ADF" w:rsidRPr="00B65DF0" w:rsidRDefault="005C3ADF" w:rsidP="005C3ADF">
      <w:pPr>
        <w:tabs>
          <w:tab w:val="left" w:pos="709"/>
        </w:tabs>
        <w:spacing w:before="360" w:after="120" w:line="360" w:lineRule="auto"/>
        <w:ind w:right="284"/>
        <w:jc w:val="both"/>
        <w:outlineLvl w:val="0"/>
        <w:rPr>
          <w:rFonts w:asciiTheme="minorHAnsi" w:hAnsiTheme="minorHAnsi" w:cstheme="minorHAnsi"/>
        </w:rPr>
      </w:pPr>
      <w:r w:rsidRPr="00B65DF0">
        <w:rPr>
          <w:rFonts w:asciiTheme="minorHAnsi" w:hAnsiTheme="minorHAnsi" w:cstheme="minorHAnsi"/>
        </w:rPr>
        <w:t>12. PLANO DE TRABALHO APROVADO</w:t>
      </w:r>
    </w:p>
    <w:p w:rsidR="005C3ADF" w:rsidRPr="00B65DF0" w:rsidRDefault="005C3ADF" w:rsidP="005C3ADF">
      <w:pPr>
        <w:tabs>
          <w:tab w:val="left" w:pos="709"/>
        </w:tabs>
        <w:spacing w:before="360" w:after="120" w:line="360" w:lineRule="auto"/>
        <w:ind w:right="284"/>
        <w:jc w:val="both"/>
        <w:outlineLvl w:val="0"/>
        <w:rPr>
          <w:rFonts w:asciiTheme="minorHAnsi" w:hAnsiTheme="minorHAnsi" w:cstheme="minorHAnsi"/>
        </w:rPr>
      </w:pPr>
      <w:r w:rsidRPr="00B65DF0">
        <w:rPr>
          <w:rFonts w:asciiTheme="minorHAnsi" w:hAnsiTheme="minorHAnsi" w:cstheme="minorHAnsi"/>
        </w:rPr>
        <w:t>12.2 DECLARAÇÃO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3ADF" w:rsidTr="00AC4413">
        <w:tc>
          <w:tcPr>
            <w:tcW w:w="9039" w:type="dxa"/>
          </w:tcPr>
          <w:p w:rsidR="005C3ADF" w:rsidRDefault="005C3ADF" w:rsidP="00AC4413">
            <w:pPr>
              <w:tabs>
                <w:tab w:val="left" w:pos="709"/>
              </w:tabs>
              <w:spacing w:before="360" w:after="120" w:line="360" w:lineRule="auto"/>
              <w:ind w:right="284"/>
              <w:jc w:val="both"/>
              <w:outlineLvl w:val="0"/>
              <w:rPr>
                <w:rFonts w:asciiTheme="minorHAnsi" w:hAnsiTheme="minorHAnsi" w:cstheme="minorHAnsi"/>
              </w:rPr>
            </w:pPr>
            <w:r w:rsidRPr="00B65DF0">
              <w:rPr>
                <w:rFonts w:asciiTheme="minorHAnsi" w:hAnsiTheme="minorHAnsi" w:cstheme="minorHAnsi"/>
              </w:rPr>
              <w:t>Na qualidade de representante legal do Poder Executivo Municipal, dec</w:t>
            </w:r>
            <w:r>
              <w:rPr>
                <w:rFonts w:asciiTheme="minorHAnsi" w:hAnsiTheme="minorHAnsi" w:cstheme="minorHAnsi"/>
              </w:rPr>
              <w:t xml:space="preserve">laro para fins de prova junto à </w:t>
            </w:r>
            <w:r w:rsidRPr="00B65DF0">
              <w:rPr>
                <w:rFonts w:asciiTheme="minorHAnsi" w:hAnsiTheme="minorHAnsi" w:cstheme="minorHAnsi"/>
              </w:rPr>
              <w:t>SEAMA, para os efeitos e sob as penas da lei, que inexiste qualque</w:t>
            </w:r>
            <w:r>
              <w:rPr>
                <w:rFonts w:asciiTheme="minorHAnsi" w:hAnsiTheme="minorHAnsi" w:cstheme="minorHAnsi"/>
              </w:rPr>
              <w:t xml:space="preserve">r débito em mora ou situação de </w:t>
            </w:r>
            <w:r w:rsidRPr="00B65DF0">
              <w:rPr>
                <w:rFonts w:asciiTheme="minorHAnsi" w:hAnsiTheme="minorHAnsi" w:cstheme="minorHAnsi"/>
              </w:rPr>
              <w:t>inadimplência com qualquer órgão ou entidade da administração</w:t>
            </w:r>
            <w:r>
              <w:rPr>
                <w:rFonts w:asciiTheme="minorHAnsi" w:hAnsiTheme="minorHAnsi" w:cstheme="minorHAnsi"/>
              </w:rPr>
              <w:t xml:space="preserve"> pública estadual, que impeça a </w:t>
            </w:r>
            <w:r w:rsidRPr="00B65DF0">
              <w:rPr>
                <w:rFonts w:asciiTheme="minorHAnsi" w:hAnsiTheme="minorHAnsi" w:cstheme="minorHAnsi"/>
              </w:rPr>
              <w:t>transferência de recursos orçamentários/financeiros, na forma deste P</w:t>
            </w:r>
            <w:r>
              <w:rPr>
                <w:rFonts w:asciiTheme="minorHAnsi" w:hAnsiTheme="minorHAnsi" w:cstheme="minorHAnsi"/>
              </w:rPr>
              <w:t>lano de Trabalho.</w:t>
            </w:r>
          </w:p>
          <w:p w:rsidR="005C3ADF" w:rsidRPr="00B65DF0" w:rsidRDefault="005C3ADF" w:rsidP="00AC4413">
            <w:pPr>
              <w:tabs>
                <w:tab w:val="left" w:pos="709"/>
              </w:tabs>
              <w:spacing w:before="360" w:after="120" w:line="360" w:lineRule="auto"/>
              <w:ind w:right="284"/>
              <w:jc w:val="both"/>
              <w:outlineLvl w:val="0"/>
              <w:rPr>
                <w:rFonts w:asciiTheme="minorHAnsi" w:hAnsiTheme="minorHAnsi" w:cstheme="minorHAnsi"/>
              </w:rPr>
            </w:pPr>
            <w:r w:rsidRPr="00B65DF0">
              <w:rPr>
                <w:rFonts w:asciiTheme="minorHAnsi" w:hAnsiTheme="minorHAnsi" w:cstheme="minorHAnsi"/>
              </w:rPr>
              <w:t xml:space="preserve">&lt;Município&gt;/ES, __ de _________________ </w:t>
            </w:r>
            <w:proofErr w:type="spellStart"/>
            <w:r w:rsidRPr="00B65DF0">
              <w:rPr>
                <w:rFonts w:asciiTheme="minorHAnsi" w:hAnsiTheme="minorHAnsi" w:cstheme="minorHAnsi"/>
              </w:rPr>
              <w:t>de</w:t>
            </w:r>
            <w:proofErr w:type="spellEnd"/>
            <w:r w:rsidRPr="00B65DF0">
              <w:rPr>
                <w:rFonts w:asciiTheme="minorHAnsi" w:hAnsiTheme="minorHAnsi" w:cstheme="minorHAnsi"/>
              </w:rPr>
              <w:t xml:space="preserve"> 20__</w:t>
            </w:r>
          </w:p>
          <w:p w:rsidR="005C3ADF" w:rsidRDefault="005C3ADF" w:rsidP="00AC4413">
            <w:pPr>
              <w:tabs>
                <w:tab w:val="left" w:pos="709"/>
              </w:tabs>
              <w:spacing w:before="360" w:after="120" w:line="360" w:lineRule="auto"/>
              <w:ind w:right="284"/>
              <w:jc w:val="both"/>
              <w:outlineLvl w:val="0"/>
              <w:rPr>
                <w:rFonts w:asciiTheme="minorHAnsi" w:hAnsiTheme="minorHAnsi" w:cstheme="minorHAnsi"/>
              </w:rPr>
            </w:pPr>
            <w:r w:rsidRPr="00B65DF0">
              <w:rPr>
                <w:rFonts w:asciiTheme="minorHAnsi" w:hAnsiTheme="minorHAnsi" w:cstheme="minorHAnsi"/>
              </w:rPr>
              <w:t>NOME DO CHEFE DO PODER EXECUTIVO MUNICIPAL</w:t>
            </w:r>
          </w:p>
          <w:p w:rsidR="005C3ADF" w:rsidRDefault="005C3ADF" w:rsidP="00AC4413">
            <w:pPr>
              <w:tabs>
                <w:tab w:val="left" w:pos="709"/>
              </w:tabs>
              <w:spacing w:before="360" w:after="120" w:line="360" w:lineRule="auto"/>
              <w:ind w:right="284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Prefeito de __________________</w:t>
            </w:r>
          </w:p>
        </w:tc>
      </w:tr>
    </w:tbl>
    <w:p w:rsidR="005C3ADF" w:rsidRPr="00B65DF0" w:rsidRDefault="005C3ADF" w:rsidP="005C3ADF">
      <w:pPr>
        <w:tabs>
          <w:tab w:val="left" w:pos="709"/>
        </w:tabs>
        <w:spacing w:before="360" w:after="120" w:line="360" w:lineRule="auto"/>
        <w:ind w:right="284"/>
        <w:jc w:val="both"/>
        <w:outlineLvl w:val="0"/>
        <w:rPr>
          <w:rFonts w:asciiTheme="minorHAnsi" w:hAnsiTheme="minorHAnsi" w:cstheme="minorHAnsi"/>
        </w:rPr>
      </w:pPr>
      <w:r w:rsidRPr="00B65DF0">
        <w:rPr>
          <w:rFonts w:asciiTheme="minorHAnsi" w:hAnsiTheme="minorHAnsi" w:cstheme="minorHAnsi"/>
        </w:rPr>
        <w:lastRenderedPageBreak/>
        <w:t>12.3 APROVAÇÃO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3ADF" w:rsidTr="00AC4413">
        <w:tc>
          <w:tcPr>
            <w:tcW w:w="9039" w:type="dxa"/>
          </w:tcPr>
          <w:p w:rsidR="005C3ADF" w:rsidRPr="00B65DF0" w:rsidRDefault="005C3ADF" w:rsidP="00AC4413">
            <w:pPr>
              <w:tabs>
                <w:tab w:val="left" w:pos="709"/>
              </w:tabs>
              <w:spacing w:before="360" w:after="120" w:line="360" w:lineRule="auto"/>
              <w:ind w:right="284"/>
              <w:jc w:val="both"/>
              <w:outlineLvl w:val="0"/>
              <w:rPr>
                <w:rFonts w:asciiTheme="minorHAnsi" w:hAnsiTheme="minorHAnsi" w:cstheme="minorHAnsi"/>
              </w:rPr>
            </w:pPr>
            <w:r w:rsidRPr="00B65DF0">
              <w:rPr>
                <w:rFonts w:asciiTheme="minorHAnsi" w:hAnsiTheme="minorHAnsi" w:cstheme="minorHAnsi"/>
              </w:rPr>
              <w:t>Aprovo o plano de trabalho, estando o mesmo em conformidade com proposta aprovada pela</w:t>
            </w:r>
            <w:r w:rsidRPr="00B65DF0">
              <w:rPr>
                <w:rFonts w:asciiTheme="minorHAnsi" w:hAnsiTheme="minorHAnsi" w:cstheme="minorHAnsi"/>
              </w:rPr>
              <w:cr/>
              <w:t>Comissão de acompanhamento do Programa Estadual de Contr</w:t>
            </w:r>
            <w:r>
              <w:rPr>
                <w:rFonts w:asciiTheme="minorHAnsi" w:hAnsiTheme="minorHAnsi" w:cstheme="minorHAnsi"/>
              </w:rPr>
              <w:t xml:space="preserve">ole Populacional e Bem-Estar de </w:t>
            </w:r>
            <w:r w:rsidRPr="00B65DF0">
              <w:rPr>
                <w:rFonts w:asciiTheme="minorHAnsi" w:hAnsiTheme="minorHAnsi" w:cstheme="minorHAnsi"/>
              </w:rPr>
              <w:t>Animais Domésticos. Decreto n° 5477-R de 18 de agosto de 2023.</w:t>
            </w:r>
          </w:p>
          <w:p w:rsidR="005C3ADF" w:rsidRPr="00B65DF0" w:rsidRDefault="005C3ADF" w:rsidP="00AC4413">
            <w:pPr>
              <w:tabs>
                <w:tab w:val="left" w:pos="709"/>
              </w:tabs>
              <w:spacing w:before="360" w:after="120" w:line="360" w:lineRule="auto"/>
              <w:ind w:right="284"/>
              <w:jc w:val="both"/>
              <w:outlineLvl w:val="0"/>
              <w:rPr>
                <w:rFonts w:asciiTheme="minorHAnsi" w:hAnsiTheme="minorHAnsi" w:cstheme="minorHAnsi"/>
              </w:rPr>
            </w:pPr>
            <w:r w:rsidRPr="00B65DF0">
              <w:rPr>
                <w:rFonts w:asciiTheme="minorHAnsi" w:hAnsiTheme="minorHAnsi" w:cstheme="minorHAnsi"/>
              </w:rPr>
              <w:t xml:space="preserve">Vitória/ES, __ de _______________ </w:t>
            </w:r>
            <w:proofErr w:type="spellStart"/>
            <w:r w:rsidRPr="00B65DF0">
              <w:rPr>
                <w:rFonts w:asciiTheme="minorHAnsi" w:hAnsiTheme="minorHAnsi" w:cstheme="minorHAnsi"/>
              </w:rPr>
              <w:t>de</w:t>
            </w:r>
            <w:proofErr w:type="spellEnd"/>
            <w:r w:rsidRPr="00B65DF0">
              <w:rPr>
                <w:rFonts w:asciiTheme="minorHAnsi" w:hAnsiTheme="minorHAnsi" w:cstheme="minorHAnsi"/>
              </w:rPr>
              <w:t xml:space="preserve"> 2023</w:t>
            </w:r>
          </w:p>
          <w:p w:rsidR="005C3ADF" w:rsidRDefault="005C3ADF" w:rsidP="00AC4413">
            <w:pPr>
              <w:tabs>
                <w:tab w:val="left" w:pos="709"/>
              </w:tabs>
              <w:spacing w:before="360" w:after="120" w:line="360" w:lineRule="auto"/>
              <w:ind w:right="284"/>
              <w:jc w:val="both"/>
              <w:outlineLvl w:val="0"/>
              <w:rPr>
                <w:rFonts w:asciiTheme="minorHAnsi" w:hAnsiTheme="minorHAnsi" w:cstheme="minorHAnsi"/>
              </w:rPr>
            </w:pPr>
            <w:r w:rsidRPr="00B65DF0">
              <w:rPr>
                <w:rFonts w:asciiTheme="minorHAnsi" w:hAnsiTheme="minorHAnsi" w:cstheme="minorHAnsi"/>
              </w:rPr>
              <w:t>FELIPE RIGONI LOPES</w:t>
            </w:r>
            <w:r w:rsidRPr="00B65DF0">
              <w:rPr>
                <w:rFonts w:asciiTheme="minorHAnsi" w:hAnsiTheme="minorHAnsi" w:cstheme="minorHAnsi"/>
              </w:rPr>
              <w:cr/>
              <w:t>Secretário de Estado de Meio Ambiente e Recursos Hídricos</w:t>
            </w:r>
          </w:p>
          <w:p w:rsidR="005C3ADF" w:rsidRDefault="005C3ADF" w:rsidP="00AC4413">
            <w:pPr>
              <w:tabs>
                <w:tab w:val="left" w:pos="709"/>
              </w:tabs>
              <w:spacing w:before="360" w:after="120" w:line="360" w:lineRule="auto"/>
              <w:ind w:right="284"/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5C3ADF" w:rsidRDefault="005C3ADF" w:rsidP="005C3ADF">
      <w:pPr>
        <w:tabs>
          <w:tab w:val="left" w:pos="709"/>
        </w:tabs>
        <w:spacing w:before="360" w:after="120" w:line="360" w:lineRule="auto"/>
        <w:ind w:right="284"/>
        <w:jc w:val="both"/>
        <w:outlineLvl w:val="0"/>
        <w:rPr>
          <w:rFonts w:asciiTheme="minorHAnsi" w:hAnsiTheme="minorHAnsi" w:cstheme="minorHAnsi"/>
        </w:rPr>
      </w:pPr>
    </w:p>
    <w:p w:rsidR="005C3ADF" w:rsidRDefault="005C3ADF" w:rsidP="005C3ADF">
      <w:pPr>
        <w:tabs>
          <w:tab w:val="left" w:pos="709"/>
        </w:tabs>
        <w:spacing w:before="360" w:after="120" w:line="360" w:lineRule="auto"/>
        <w:ind w:right="284"/>
        <w:jc w:val="both"/>
        <w:outlineLvl w:val="0"/>
        <w:rPr>
          <w:rFonts w:asciiTheme="minorHAnsi" w:hAnsiTheme="minorHAnsi" w:cstheme="minorHAnsi"/>
        </w:rPr>
      </w:pPr>
    </w:p>
    <w:p w:rsidR="00AB3990" w:rsidRDefault="00AB3990">
      <w:bookmarkStart w:id="2" w:name="_GoBack"/>
      <w:bookmarkEnd w:id="2"/>
    </w:p>
    <w:sectPr w:rsidR="00AB3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2B9"/>
    <w:multiLevelType w:val="multilevel"/>
    <w:tmpl w:val="73B2E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AC1158C"/>
    <w:multiLevelType w:val="multilevel"/>
    <w:tmpl w:val="C2663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4F66"/>
    <w:multiLevelType w:val="multilevel"/>
    <w:tmpl w:val="8D86E9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708" w:hanging="495"/>
      </w:pPr>
      <w:rPr>
        <w:b w:val="0"/>
        <w:strike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73E145B8"/>
    <w:multiLevelType w:val="multilevel"/>
    <w:tmpl w:val="D7DC9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upperLetter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7C1C0F82"/>
    <w:multiLevelType w:val="multilevel"/>
    <w:tmpl w:val="2A9E4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DF"/>
    <w:rsid w:val="00241D4A"/>
    <w:rsid w:val="004F0FD1"/>
    <w:rsid w:val="005C3ADF"/>
    <w:rsid w:val="00636480"/>
    <w:rsid w:val="008731D6"/>
    <w:rsid w:val="00AB3990"/>
    <w:rsid w:val="00D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ACA08-A835-42F2-878C-1FDEEC6F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D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Rodrigues dos Santos</dc:creator>
  <cp:keywords/>
  <dc:description/>
  <cp:lastModifiedBy>Bruna Rodrigues dos Santos</cp:lastModifiedBy>
  <cp:revision>1</cp:revision>
  <dcterms:created xsi:type="dcterms:W3CDTF">2023-10-10T13:19:00Z</dcterms:created>
  <dcterms:modified xsi:type="dcterms:W3CDTF">2023-10-10T13:21:00Z</dcterms:modified>
</cp:coreProperties>
</file>